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22B7" w14:textId="77777777" w:rsidR="0048726A" w:rsidRPr="00743644" w:rsidRDefault="0048726A" w:rsidP="0048726A">
      <w:pPr>
        <w:jc w:val="center"/>
        <w:rPr>
          <w:rFonts w:ascii="Arial" w:hAnsi="Arial" w:cs="Arial"/>
          <w:b/>
          <w:i/>
          <w:sz w:val="32"/>
          <w:shd w:val="clear" w:color="auto" w:fill="FFFFFF"/>
          <w:lang w:val="uz-Cyrl-UZ"/>
        </w:rPr>
      </w:pPr>
      <w:bookmarkStart w:id="0" w:name="_GoBack"/>
      <w:bookmarkEnd w:id="0"/>
      <w:r w:rsidRPr="00743644">
        <w:rPr>
          <w:rFonts w:ascii="Arial" w:hAnsi="Arial" w:cs="Arial"/>
          <w:b/>
          <w:i/>
          <w:sz w:val="32"/>
          <w:shd w:val="clear" w:color="auto" w:fill="FFFFFF"/>
          <w:lang w:val="uz-Cyrl-UZ"/>
        </w:rPr>
        <w:t>HealthStreet</w:t>
      </w:r>
    </w:p>
    <w:p w14:paraId="10CC825A" w14:textId="77777777" w:rsidR="0048726A" w:rsidRPr="00743644" w:rsidRDefault="0048726A" w:rsidP="0048726A">
      <w:pPr>
        <w:jc w:val="center"/>
        <w:rPr>
          <w:rFonts w:ascii="Arial" w:hAnsi="Arial" w:cs="Arial"/>
          <w:b/>
          <w:i/>
          <w:sz w:val="32"/>
          <w:shd w:val="clear" w:color="auto" w:fill="FFFFFF"/>
          <w:lang w:val="uz-Cyrl-UZ"/>
        </w:rPr>
      </w:pPr>
      <w:r w:rsidRPr="00743644">
        <w:rPr>
          <w:rFonts w:ascii="Arial" w:hAnsi="Arial" w:cs="Arial"/>
          <w:b/>
          <w:i/>
          <w:sz w:val="32"/>
          <w:shd w:val="clear" w:color="auto" w:fill="FFFFFF"/>
          <w:lang w:val="uz-Cyrl-UZ"/>
        </w:rPr>
        <w:t>Navegando COVID-19</w:t>
      </w:r>
    </w:p>
    <w:p w14:paraId="10B16F32" w14:textId="77777777" w:rsidR="0048726A" w:rsidRPr="00743644" w:rsidRDefault="0048726A" w:rsidP="0048726A">
      <w:pPr>
        <w:jc w:val="center"/>
        <w:rPr>
          <w:rFonts w:ascii="Arial" w:hAnsi="Arial" w:cs="Arial"/>
          <w:b/>
          <w:i/>
          <w:sz w:val="32"/>
          <w:shd w:val="clear" w:color="auto" w:fill="FFFFFF"/>
          <w:lang w:val="uz-Cyrl-UZ"/>
        </w:rPr>
      </w:pPr>
      <w:r w:rsidRPr="00743644">
        <w:rPr>
          <w:rFonts w:ascii="Arial" w:hAnsi="Arial" w:cs="Arial"/>
          <w:b/>
          <w:i/>
          <w:sz w:val="32"/>
          <w:shd w:val="clear" w:color="auto" w:fill="FFFFFF"/>
          <w:lang w:val="uz-Cyrl-UZ"/>
        </w:rPr>
        <w:t xml:space="preserve">Nuestro compromiso a ayudarlo </w:t>
      </w:r>
      <w:r w:rsidR="007C00DE" w:rsidRPr="00743644">
        <w:rPr>
          <w:rFonts w:ascii="Arial" w:hAnsi="Arial" w:cs="Arial"/>
          <w:b/>
          <w:i/>
          <w:sz w:val="32"/>
          <w:shd w:val="clear" w:color="auto" w:fill="FFFFFF"/>
          <w:lang w:val="es-CU"/>
        </w:rPr>
        <w:t xml:space="preserve">a </w:t>
      </w:r>
      <w:r w:rsidRPr="00743644">
        <w:rPr>
          <w:rFonts w:ascii="Arial" w:hAnsi="Arial" w:cs="Arial"/>
          <w:b/>
          <w:i/>
          <w:sz w:val="32"/>
          <w:shd w:val="clear" w:color="auto" w:fill="FFFFFF"/>
          <w:lang w:val="uz-Cyrl-UZ"/>
        </w:rPr>
        <w:t xml:space="preserve">estar seguro, saludable y bien. </w:t>
      </w:r>
    </w:p>
    <w:p w14:paraId="020382FF" w14:textId="77777777" w:rsidR="001C7487" w:rsidRPr="00743644" w:rsidRDefault="001C7487" w:rsidP="001C7487">
      <w:pPr>
        <w:rPr>
          <w:rFonts w:ascii="Arial" w:hAnsi="Arial" w:cs="Arial"/>
          <w:lang w:val="es-CU"/>
        </w:rPr>
      </w:pPr>
    </w:p>
    <w:p w14:paraId="5BC51C18" w14:textId="77777777" w:rsidR="001C7487" w:rsidRPr="00743644" w:rsidRDefault="001C7487" w:rsidP="001C7487">
      <w:pPr>
        <w:rPr>
          <w:rFonts w:ascii="Arial" w:hAnsi="Arial" w:cs="Arial"/>
          <w:lang w:val="es-CU"/>
        </w:rPr>
      </w:pPr>
      <w:r w:rsidRPr="00743644">
        <w:rPr>
          <w:rFonts w:ascii="Arial" w:hAnsi="Arial" w:cs="Arial"/>
          <w:lang w:val="es-CU"/>
        </w:rPr>
        <w:t>Estimados miembros de HealthStreet,</w:t>
      </w:r>
    </w:p>
    <w:p w14:paraId="33D3AC0C" w14:textId="77777777" w:rsidR="001C7487" w:rsidRPr="00743644" w:rsidRDefault="001C7487" w:rsidP="001C7487">
      <w:pPr>
        <w:rPr>
          <w:rFonts w:ascii="Arial" w:hAnsi="Arial" w:cs="Arial"/>
          <w:lang w:val="es-CU"/>
        </w:rPr>
      </w:pPr>
    </w:p>
    <w:p w14:paraId="5A7C2558" w14:textId="77777777" w:rsidR="001C7487" w:rsidRPr="00743644" w:rsidRDefault="001C7487" w:rsidP="001C7487">
      <w:pPr>
        <w:rPr>
          <w:rFonts w:ascii="Arial" w:hAnsi="Arial" w:cs="Arial"/>
          <w:bCs/>
          <w:szCs w:val="20"/>
          <w:shd w:val="clear" w:color="auto" w:fill="FFFFFF"/>
          <w:lang w:val="uz-Cyrl-UZ"/>
        </w:rPr>
      </w:pPr>
      <w:r w:rsidRPr="00743644">
        <w:rPr>
          <w:rFonts w:ascii="Arial" w:hAnsi="Arial" w:cs="Arial"/>
          <w:bCs/>
          <w:szCs w:val="20"/>
          <w:shd w:val="clear" w:color="auto" w:fill="FFFFFF"/>
          <w:lang w:val="uz-Cyrl-UZ"/>
        </w:rPr>
        <w:t>Este es nuestro décimo suplemento de boletín enfocado en ayudarlo a navegar por los recursos para COVID-19. En este número, nos estamos centrando en:</w:t>
      </w:r>
    </w:p>
    <w:p w14:paraId="67B18AC4" w14:textId="77777777" w:rsidR="001C7487" w:rsidRPr="00743644" w:rsidRDefault="001C7487" w:rsidP="001C7487">
      <w:pPr>
        <w:rPr>
          <w:rFonts w:ascii="Arial" w:hAnsi="Arial" w:cs="Arial"/>
          <w:bCs/>
          <w:szCs w:val="20"/>
          <w:shd w:val="clear" w:color="auto" w:fill="FFFFFF"/>
          <w:lang w:val="uz-Cyrl-UZ"/>
        </w:rPr>
      </w:pPr>
    </w:p>
    <w:p w14:paraId="21256D54" w14:textId="77777777" w:rsidR="001C7487" w:rsidRPr="00743644" w:rsidRDefault="001C7487" w:rsidP="001C7487">
      <w:pPr>
        <w:pStyle w:val="ListParagraph"/>
        <w:numPr>
          <w:ilvl w:val="0"/>
          <w:numId w:val="3"/>
        </w:numPr>
        <w:rPr>
          <w:rFonts w:ascii="Arial" w:hAnsi="Arial" w:cs="Arial"/>
          <w:bCs/>
          <w:szCs w:val="20"/>
          <w:shd w:val="clear" w:color="auto" w:fill="FFFFFF"/>
          <w:lang w:val="uz-Cyrl-UZ"/>
        </w:rPr>
      </w:pPr>
      <w:r w:rsidRPr="00743644">
        <w:rPr>
          <w:rFonts w:ascii="Arial" w:hAnsi="Arial" w:cs="Arial"/>
          <w:bCs/>
          <w:szCs w:val="20"/>
          <w:shd w:val="clear" w:color="auto" w:fill="FFFFFF"/>
          <w:lang w:val="uz-Cyrl-UZ"/>
        </w:rPr>
        <w:t>Recursos para adultos mayores,</w:t>
      </w:r>
    </w:p>
    <w:p w14:paraId="33DFE71D" w14:textId="34C06D9D" w:rsidR="001C7487" w:rsidRPr="00743644" w:rsidRDefault="001C7487" w:rsidP="001C7487">
      <w:pPr>
        <w:pStyle w:val="ListParagraph"/>
        <w:numPr>
          <w:ilvl w:val="0"/>
          <w:numId w:val="3"/>
        </w:numPr>
        <w:rPr>
          <w:rFonts w:ascii="Arial" w:hAnsi="Arial" w:cs="Arial"/>
          <w:bCs/>
          <w:szCs w:val="20"/>
          <w:shd w:val="clear" w:color="auto" w:fill="FFFFFF"/>
          <w:lang w:val="uz-Cyrl-UZ"/>
        </w:rPr>
      </w:pPr>
      <w:r w:rsidRPr="00743644">
        <w:rPr>
          <w:rFonts w:ascii="Arial" w:hAnsi="Arial" w:cs="Arial"/>
          <w:bCs/>
          <w:szCs w:val="20"/>
          <w:shd w:val="clear" w:color="auto" w:fill="FFFFFF"/>
          <w:lang w:val="uz-Cyrl-UZ"/>
        </w:rPr>
        <w:t>Seminario web de actualización de One Health COVID-19</w:t>
      </w:r>
      <w:r w:rsidR="00EC0CA8" w:rsidRPr="00EC0CA8">
        <w:rPr>
          <w:rFonts w:ascii="Arial" w:hAnsi="Arial" w:cs="Arial"/>
          <w:bCs/>
          <w:szCs w:val="20"/>
          <w:shd w:val="clear" w:color="auto" w:fill="FFFFFF"/>
          <w:lang w:val="uz-Cyrl-UZ"/>
        </w:rPr>
        <w:t xml:space="preserve"> </w:t>
      </w:r>
      <w:r w:rsidR="00EC0CA8" w:rsidRPr="00743644">
        <w:rPr>
          <w:rFonts w:ascii="Arial" w:hAnsi="Arial" w:cs="Arial"/>
          <w:bCs/>
          <w:szCs w:val="20"/>
          <w:shd w:val="clear" w:color="auto" w:fill="FFFFFF"/>
          <w:lang w:val="uz-Cyrl-UZ"/>
        </w:rPr>
        <w:t>el 20 de abril</w:t>
      </w:r>
      <w:r w:rsidRPr="00743644">
        <w:rPr>
          <w:rFonts w:ascii="Arial" w:hAnsi="Arial" w:cs="Arial"/>
          <w:bCs/>
          <w:szCs w:val="20"/>
          <w:shd w:val="clear" w:color="auto" w:fill="FFFFFF"/>
          <w:lang w:val="uz-Cyrl-UZ"/>
        </w:rPr>
        <w:t>,</w:t>
      </w:r>
    </w:p>
    <w:p w14:paraId="0E8D87B6" w14:textId="77777777" w:rsidR="00AF3F11" w:rsidRDefault="001C7487" w:rsidP="00AF3F11">
      <w:pPr>
        <w:pStyle w:val="ListParagraph"/>
        <w:numPr>
          <w:ilvl w:val="0"/>
          <w:numId w:val="3"/>
        </w:numPr>
        <w:rPr>
          <w:rFonts w:ascii="Arial" w:hAnsi="Arial" w:cs="Arial"/>
          <w:bCs/>
          <w:szCs w:val="20"/>
          <w:shd w:val="clear" w:color="auto" w:fill="FFFFFF"/>
          <w:lang w:val="uz-Cyrl-UZ"/>
        </w:rPr>
      </w:pPr>
      <w:r w:rsidRPr="00743644">
        <w:rPr>
          <w:rFonts w:ascii="Arial" w:hAnsi="Arial" w:cs="Arial"/>
          <w:bCs/>
          <w:szCs w:val="20"/>
          <w:shd w:val="clear" w:color="auto" w:fill="FFFFFF"/>
          <w:lang w:val="uz-Cyrl-UZ"/>
        </w:rPr>
        <w:t>Oportunidades de investigación en salud,</w:t>
      </w:r>
    </w:p>
    <w:p w14:paraId="02D1D400" w14:textId="003EBB69" w:rsidR="00AF3F11" w:rsidRPr="00AF3F11" w:rsidRDefault="00AF3F11" w:rsidP="00AF3F11">
      <w:pPr>
        <w:pStyle w:val="ListParagraph"/>
        <w:numPr>
          <w:ilvl w:val="0"/>
          <w:numId w:val="3"/>
        </w:numPr>
        <w:rPr>
          <w:rFonts w:ascii="Arial" w:hAnsi="Arial" w:cs="Arial"/>
          <w:bCs/>
          <w:sz w:val="18"/>
          <w:szCs w:val="16"/>
          <w:shd w:val="clear" w:color="auto" w:fill="FFFFFF"/>
          <w:lang w:val="uz-Cyrl-UZ"/>
        </w:rPr>
      </w:pPr>
      <w:r w:rsidRPr="00AF3F11">
        <w:rPr>
          <w:rFonts w:ascii="Arial" w:hAnsi="Arial" w:cs="Arial"/>
          <w:bCs/>
          <w:szCs w:val="18"/>
          <w:shd w:val="clear" w:color="auto" w:fill="FFFFFF"/>
          <w:lang w:val="uz-Cyrl-UZ"/>
        </w:rPr>
        <w:t>Nuestra comunidad, Nuestra comunidad virtual de salud:</w:t>
      </w:r>
      <w:r w:rsidRPr="00AF3F11">
        <w:rPr>
          <w:rFonts w:ascii="Arial" w:hAnsi="Arial" w:cs="Arial"/>
          <w:bCs/>
          <w:szCs w:val="18"/>
          <w:shd w:val="clear" w:color="auto" w:fill="FFFFFF"/>
        </w:rPr>
        <w:t xml:space="preserve"> Investigación en A</w:t>
      </w:r>
      <w:r w:rsidRPr="00AF3F11">
        <w:rPr>
          <w:rFonts w:ascii="Arial" w:hAnsi="Arial" w:cs="Arial"/>
          <w:bCs/>
          <w:szCs w:val="18"/>
          <w:shd w:val="clear" w:color="auto" w:fill="FFFFFF"/>
          <w:lang w:val="uz-Cyrl-UZ"/>
        </w:rPr>
        <w:t>utismo</w:t>
      </w:r>
      <w:r w:rsidRPr="00AF3F11">
        <w:rPr>
          <w:rFonts w:ascii="Arial" w:hAnsi="Arial" w:cs="Arial"/>
          <w:bCs/>
          <w:szCs w:val="18"/>
          <w:shd w:val="clear" w:color="auto" w:fill="FFFFFF"/>
        </w:rPr>
        <w:t xml:space="preserve"> – Abril 29,</w:t>
      </w:r>
    </w:p>
    <w:p w14:paraId="77A255B6" w14:textId="209FB08B" w:rsidR="001C7487" w:rsidRPr="00EC0CA8" w:rsidRDefault="001C7487" w:rsidP="00986D15">
      <w:pPr>
        <w:pStyle w:val="ListParagraph"/>
        <w:numPr>
          <w:ilvl w:val="0"/>
          <w:numId w:val="3"/>
        </w:numPr>
        <w:rPr>
          <w:rFonts w:ascii="Arial" w:hAnsi="Arial" w:cs="Arial"/>
          <w:bCs/>
          <w:szCs w:val="20"/>
          <w:shd w:val="clear" w:color="auto" w:fill="FFFFFF"/>
          <w:lang w:val="uz-Cyrl-UZ"/>
        </w:rPr>
      </w:pPr>
      <w:r w:rsidRPr="00EC0CA8">
        <w:rPr>
          <w:rFonts w:ascii="Arial" w:hAnsi="Arial" w:cs="Arial"/>
          <w:bCs/>
          <w:szCs w:val="20"/>
          <w:shd w:val="clear" w:color="auto" w:fill="FFFFFF"/>
          <w:lang w:val="uz-Cyrl-UZ"/>
        </w:rPr>
        <w:t>Reconecta</w:t>
      </w:r>
      <w:r w:rsidR="00EC0CA8">
        <w:rPr>
          <w:rFonts w:ascii="Arial" w:hAnsi="Arial" w:cs="Arial"/>
          <w:bCs/>
          <w:szCs w:val="20"/>
          <w:shd w:val="clear" w:color="auto" w:fill="FFFFFF"/>
        </w:rPr>
        <w:t xml:space="preserve">rse </w:t>
      </w:r>
      <w:r w:rsidRPr="00EC0CA8">
        <w:rPr>
          <w:rFonts w:ascii="Arial" w:hAnsi="Arial" w:cs="Arial"/>
          <w:bCs/>
          <w:szCs w:val="20"/>
          <w:shd w:val="clear" w:color="auto" w:fill="FFFFFF"/>
          <w:lang w:val="uz-Cyrl-UZ"/>
        </w:rPr>
        <w:t>a través de compartir sus experiencias con nuestro equipo,</w:t>
      </w:r>
    </w:p>
    <w:p w14:paraId="29BF175D" w14:textId="3E851B31" w:rsidR="0048726A" w:rsidRPr="00743644" w:rsidRDefault="001C7487" w:rsidP="001C7487">
      <w:pPr>
        <w:pStyle w:val="ListParagraph"/>
        <w:numPr>
          <w:ilvl w:val="0"/>
          <w:numId w:val="3"/>
        </w:numPr>
        <w:rPr>
          <w:rFonts w:ascii="Arial" w:hAnsi="Arial" w:cs="Arial"/>
          <w:bCs/>
          <w:szCs w:val="20"/>
          <w:shd w:val="clear" w:color="auto" w:fill="FFFFFF"/>
          <w:lang w:val="uz-Cyrl-UZ"/>
        </w:rPr>
      </w:pPr>
      <w:r w:rsidRPr="00743644">
        <w:rPr>
          <w:rFonts w:ascii="Arial" w:hAnsi="Arial" w:cs="Arial"/>
          <w:bCs/>
          <w:szCs w:val="20"/>
          <w:shd w:val="clear" w:color="auto" w:fill="FFFFFF"/>
          <w:lang w:val="uz-Cyrl-UZ"/>
        </w:rPr>
        <w:t>Hora</w:t>
      </w:r>
      <w:r w:rsidR="00EC0CA8">
        <w:rPr>
          <w:rFonts w:ascii="Arial" w:hAnsi="Arial" w:cs="Arial"/>
          <w:bCs/>
          <w:szCs w:val="20"/>
          <w:shd w:val="clear" w:color="auto" w:fill="FFFFFF"/>
        </w:rPr>
        <w:t>rio actualizado</w:t>
      </w:r>
      <w:r w:rsidRPr="00743644">
        <w:rPr>
          <w:rFonts w:ascii="Arial" w:hAnsi="Arial" w:cs="Arial"/>
          <w:bCs/>
          <w:szCs w:val="20"/>
          <w:shd w:val="clear" w:color="auto" w:fill="FFFFFF"/>
          <w:lang w:val="uz-Cyrl-UZ"/>
        </w:rPr>
        <w:t xml:space="preserve"> de acceso a HealthStreet para </w:t>
      </w:r>
      <w:r w:rsidR="00EC0CA8">
        <w:rPr>
          <w:rFonts w:ascii="Arial" w:hAnsi="Arial" w:cs="Arial"/>
          <w:bCs/>
          <w:szCs w:val="20"/>
          <w:shd w:val="clear" w:color="auto" w:fill="FFFFFF"/>
        </w:rPr>
        <w:t xml:space="preserve">recoleccion de </w:t>
      </w:r>
      <w:r w:rsidRPr="00743644">
        <w:rPr>
          <w:rFonts w:ascii="Arial" w:hAnsi="Arial" w:cs="Arial"/>
          <w:bCs/>
          <w:szCs w:val="20"/>
          <w:shd w:val="clear" w:color="auto" w:fill="FFFFFF"/>
          <w:lang w:val="uz-Cyrl-UZ"/>
        </w:rPr>
        <w:t>ropa, artículos de tocador, alimentos y artículos de naloxona</w:t>
      </w:r>
    </w:p>
    <w:p w14:paraId="22F00229" w14:textId="77777777" w:rsidR="001C7487" w:rsidRPr="00743644" w:rsidRDefault="001C7487" w:rsidP="0048726A">
      <w:pPr>
        <w:jc w:val="center"/>
        <w:rPr>
          <w:rFonts w:ascii="Arial" w:hAnsi="Arial" w:cs="Arial"/>
          <w:b/>
          <w:sz w:val="28"/>
          <w:shd w:val="clear" w:color="auto" w:fill="FFFFFF"/>
          <w:lang w:val="uz-Cyrl-UZ"/>
        </w:rPr>
      </w:pPr>
    </w:p>
    <w:p w14:paraId="6C8F9B49" w14:textId="77777777" w:rsidR="0048726A" w:rsidRPr="00743644" w:rsidRDefault="0048726A" w:rsidP="0048726A">
      <w:pPr>
        <w:jc w:val="center"/>
        <w:rPr>
          <w:rFonts w:ascii="Arial" w:hAnsi="Arial" w:cs="Arial"/>
          <w:b/>
          <w:sz w:val="28"/>
          <w:shd w:val="clear" w:color="auto" w:fill="FFFFFF"/>
        </w:rPr>
      </w:pPr>
      <w:r w:rsidRPr="00743644">
        <w:rPr>
          <w:rFonts w:ascii="Arial" w:hAnsi="Arial" w:cs="Arial"/>
          <w:b/>
          <w:sz w:val="28"/>
          <w:shd w:val="clear" w:color="auto" w:fill="FFFFFF"/>
          <w:lang w:val="uz-Cyrl-UZ"/>
        </w:rPr>
        <w:t xml:space="preserve">Abril </w:t>
      </w:r>
      <w:r w:rsidR="001C7487" w:rsidRPr="00743644">
        <w:rPr>
          <w:rFonts w:ascii="Arial" w:hAnsi="Arial" w:cs="Arial"/>
          <w:b/>
          <w:sz w:val="28"/>
          <w:shd w:val="clear" w:color="auto" w:fill="FFFFFF"/>
        </w:rPr>
        <w:t>17</w:t>
      </w:r>
      <w:r w:rsidRPr="00743644">
        <w:rPr>
          <w:rFonts w:ascii="Arial" w:hAnsi="Arial" w:cs="Arial"/>
          <w:b/>
          <w:sz w:val="28"/>
          <w:shd w:val="clear" w:color="auto" w:fill="FFFFFF"/>
          <w:lang w:val="uz-Cyrl-UZ"/>
        </w:rPr>
        <w:t xml:space="preserve">, 2020 | Numero </w:t>
      </w:r>
      <w:r w:rsidR="001C7487" w:rsidRPr="00743644">
        <w:rPr>
          <w:rFonts w:ascii="Arial" w:hAnsi="Arial" w:cs="Arial"/>
          <w:b/>
          <w:sz w:val="28"/>
          <w:shd w:val="clear" w:color="auto" w:fill="FFFFFF"/>
        </w:rPr>
        <w:t>10</w:t>
      </w:r>
    </w:p>
    <w:p w14:paraId="5C4528CB" w14:textId="77777777" w:rsidR="0048726A" w:rsidRPr="00743644" w:rsidRDefault="0048726A" w:rsidP="0048726A">
      <w:pPr>
        <w:jc w:val="center"/>
        <w:rPr>
          <w:rFonts w:ascii="Arial" w:hAnsi="Arial" w:cs="Arial"/>
          <w:b/>
          <w:sz w:val="28"/>
          <w:shd w:val="clear" w:color="auto" w:fill="FFFFFF"/>
          <w:lang w:val="uz-Cyrl-UZ"/>
        </w:rPr>
      </w:pPr>
    </w:p>
    <w:p w14:paraId="643AD587" w14:textId="77777777" w:rsidR="0048726A" w:rsidRPr="00743644" w:rsidRDefault="0048726A" w:rsidP="0048726A">
      <w:pPr>
        <w:jc w:val="center"/>
        <w:rPr>
          <w:rFonts w:ascii="Arial" w:hAnsi="Arial" w:cs="Arial"/>
          <w:b/>
          <w:bCs/>
          <w:sz w:val="32"/>
          <w:szCs w:val="32"/>
          <w:lang w:val="es-CU"/>
        </w:rPr>
      </w:pPr>
      <w:r w:rsidRPr="00743644">
        <w:rPr>
          <w:rFonts w:ascii="Arial" w:hAnsi="Arial" w:cs="Arial"/>
          <w:b/>
          <w:bCs/>
          <w:sz w:val="32"/>
          <w:szCs w:val="32"/>
          <w:lang w:val="es-CU"/>
        </w:rPr>
        <w:t xml:space="preserve">Ropa, artículos </w:t>
      </w:r>
      <w:r w:rsidR="007C00DE" w:rsidRPr="00743644">
        <w:rPr>
          <w:rFonts w:ascii="Arial" w:hAnsi="Arial" w:cs="Arial"/>
          <w:b/>
          <w:bCs/>
          <w:sz w:val="32"/>
          <w:szCs w:val="32"/>
          <w:lang w:val="es-CU"/>
        </w:rPr>
        <w:t>de tocador y naloxone horas de autoservicio</w:t>
      </w:r>
    </w:p>
    <w:p w14:paraId="401E7775" w14:textId="77777777" w:rsidR="001C7487" w:rsidRPr="00743644" w:rsidRDefault="001C7487" w:rsidP="00974BCF">
      <w:pPr>
        <w:jc w:val="center"/>
        <w:rPr>
          <w:rFonts w:ascii="Arial" w:hAnsi="Arial" w:cs="Arial"/>
          <w:b/>
          <w:bCs/>
          <w:lang w:val="es-CU"/>
        </w:rPr>
      </w:pPr>
    </w:p>
    <w:p w14:paraId="6BD98E0E" w14:textId="77777777" w:rsidR="00974BCF" w:rsidRPr="00743644" w:rsidRDefault="00974BCF" w:rsidP="00974BCF">
      <w:pPr>
        <w:jc w:val="center"/>
        <w:rPr>
          <w:rFonts w:ascii="Arial" w:hAnsi="Arial" w:cs="Arial"/>
          <w:b/>
          <w:bCs/>
          <w:lang w:val="es-CU"/>
        </w:rPr>
      </w:pPr>
      <w:r w:rsidRPr="00743644">
        <w:rPr>
          <w:rFonts w:ascii="Arial" w:hAnsi="Arial" w:cs="Arial"/>
          <w:b/>
          <w:bCs/>
          <w:lang w:val="es-CU"/>
        </w:rPr>
        <w:t>NUEVA INICIATIVA!</w:t>
      </w:r>
    </w:p>
    <w:p w14:paraId="142BA507" w14:textId="77777777" w:rsidR="00974BCF" w:rsidRPr="00743644" w:rsidRDefault="00974BCF" w:rsidP="00974BCF">
      <w:pPr>
        <w:jc w:val="center"/>
        <w:rPr>
          <w:rFonts w:ascii="Arial" w:hAnsi="Arial" w:cs="Arial"/>
          <w:lang w:val="es-CU"/>
        </w:rPr>
      </w:pPr>
      <w:r w:rsidRPr="00743644">
        <w:rPr>
          <w:rFonts w:ascii="Arial" w:hAnsi="Arial" w:cs="Arial"/>
          <w:lang w:val="es-CU"/>
        </w:rPr>
        <w:t>Seguridad alimentaria para familias</w:t>
      </w:r>
    </w:p>
    <w:p w14:paraId="6966AD6C" w14:textId="2FB4340C" w:rsidR="001C7487" w:rsidRPr="00743644" w:rsidRDefault="001C7487" w:rsidP="001C7487">
      <w:pPr>
        <w:jc w:val="center"/>
        <w:rPr>
          <w:rFonts w:ascii="Arial" w:hAnsi="Arial" w:cs="Arial"/>
          <w:lang w:val="es-CU"/>
        </w:rPr>
      </w:pPr>
      <w:r w:rsidRPr="00743644">
        <w:rPr>
          <w:rFonts w:ascii="Arial" w:hAnsi="Arial" w:cs="Arial"/>
          <w:lang w:val="es-CU"/>
        </w:rPr>
        <w:t xml:space="preserve">Nos hemos asociado con Working Food para proporcionar </w:t>
      </w:r>
      <w:r w:rsidR="00EC0CA8">
        <w:rPr>
          <w:rFonts w:ascii="Arial" w:hAnsi="Arial" w:cs="Arial"/>
          <w:lang w:val="es-CU"/>
        </w:rPr>
        <w:t>alimentos</w:t>
      </w:r>
      <w:r w:rsidRPr="00743644">
        <w:rPr>
          <w:rFonts w:ascii="Arial" w:hAnsi="Arial" w:cs="Arial"/>
          <w:lang w:val="es-CU"/>
        </w:rPr>
        <w:t xml:space="preserve"> a las familias que llaman a HealthStreet al (352) 294-4880 a reservar su caja.</w:t>
      </w:r>
    </w:p>
    <w:p w14:paraId="2317E4B3" w14:textId="77777777" w:rsidR="001C7487" w:rsidRPr="00743644" w:rsidRDefault="001C7487" w:rsidP="001C7487">
      <w:pPr>
        <w:jc w:val="center"/>
        <w:rPr>
          <w:rFonts w:ascii="Arial" w:hAnsi="Arial" w:cs="Arial"/>
          <w:lang w:val="es-CU"/>
        </w:rPr>
      </w:pPr>
    </w:p>
    <w:p w14:paraId="66AD600C" w14:textId="77777777" w:rsidR="001C7487" w:rsidRPr="00743644" w:rsidRDefault="001C7487" w:rsidP="001C7487">
      <w:pPr>
        <w:rPr>
          <w:rFonts w:ascii="Arial" w:hAnsi="Arial" w:cs="Arial"/>
          <w:b/>
          <w:bCs/>
          <w:lang w:val="es-CU"/>
        </w:rPr>
      </w:pPr>
      <w:r w:rsidRPr="00743644">
        <w:rPr>
          <w:rFonts w:ascii="Arial" w:hAnsi="Arial" w:cs="Arial"/>
          <w:b/>
          <w:bCs/>
          <w:lang w:val="es-CU"/>
        </w:rPr>
        <w:t>Cada caja incluye:</w:t>
      </w:r>
    </w:p>
    <w:p w14:paraId="244A8EF8" w14:textId="77777777" w:rsidR="001C7487" w:rsidRPr="00743644" w:rsidRDefault="001C7487" w:rsidP="001C7487">
      <w:pPr>
        <w:rPr>
          <w:rFonts w:ascii="Arial" w:hAnsi="Arial" w:cs="Arial"/>
          <w:lang w:val="es-CU"/>
        </w:rPr>
      </w:pPr>
    </w:p>
    <w:p w14:paraId="5B5B7511" w14:textId="46F0375E" w:rsidR="001C7487" w:rsidRPr="00743644" w:rsidRDefault="00175D49" w:rsidP="001C7487">
      <w:pPr>
        <w:pStyle w:val="ListParagraph"/>
        <w:numPr>
          <w:ilvl w:val="0"/>
          <w:numId w:val="2"/>
        </w:numPr>
        <w:rPr>
          <w:rFonts w:ascii="Arial" w:hAnsi="Arial" w:cs="Arial"/>
          <w:lang w:val="es-CU"/>
        </w:rPr>
      </w:pPr>
      <w:r>
        <w:rPr>
          <w:rFonts w:ascii="Arial" w:hAnsi="Arial" w:cs="Arial"/>
          <w:lang w:val="es-CU"/>
        </w:rPr>
        <w:t>Alimentos</w:t>
      </w:r>
      <w:r w:rsidR="001C7487" w:rsidRPr="00743644">
        <w:rPr>
          <w:rFonts w:ascii="Arial" w:hAnsi="Arial" w:cs="Arial"/>
          <w:lang w:val="es-CU"/>
        </w:rPr>
        <w:t xml:space="preserve"> pereceder</w:t>
      </w:r>
      <w:r>
        <w:rPr>
          <w:rFonts w:ascii="Arial" w:hAnsi="Arial" w:cs="Arial"/>
          <w:lang w:val="es-CU"/>
        </w:rPr>
        <w:t>o</w:t>
      </w:r>
      <w:r w:rsidR="001C7487" w:rsidRPr="00743644">
        <w:rPr>
          <w:rFonts w:ascii="Arial" w:hAnsi="Arial" w:cs="Arial"/>
          <w:lang w:val="es-CU"/>
        </w:rPr>
        <w:t xml:space="preserve">s preparadas por </w:t>
      </w:r>
      <w:r>
        <w:rPr>
          <w:rFonts w:ascii="Arial" w:hAnsi="Arial" w:cs="Arial"/>
          <w:lang w:val="es-CU"/>
        </w:rPr>
        <w:t>un</w:t>
      </w:r>
      <w:r w:rsidR="001C7487" w:rsidRPr="00743644">
        <w:rPr>
          <w:rFonts w:ascii="Arial" w:hAnsi="Arial" w:cs="Arial"/>
          <w:lang w:val="es-CU"/>
        </w:rPr>
        <w:t xml:space="preserve"> chef con ingredientes frescos</w:t>
      </w:r>
    </w:p>
    <w:p w14:paraId="5EA6F71F" w14:textId="5DE16005" w:rsidR="001C7487" w:rsidRPr="00743644" w:rsidRDefault="00175D49" w:rsidP="001C7487">
      <w:pPr>
        <w:pStyle w:val="ListParagraph"/>
        <w:numPr>
          <w:ilvl w:val="0"/>
          <w:numId w:val="2"/>
        </w:numPr>
        <w:rPr>
          <w:rFonts w:ascii="Arial" w:hAnsi="Arial" w:cs="Arial"/>
          <w:lang w:val="es-CU"/>
        </w:rPr>
      </w:pPr>
      <w:r>
        <w:rPr>
          <w:rFonts w:ascii="Arial" w:hAnsi="Arial" w:cs="Arial"/>
          <w:lang w:val="es-CU"/>
        </w:rPr>
        <w:t>C</w:t>
      </w:r>
      <w:r w:rsidR="001C7487" w:rsidRPr="00743644">
        <w:rPr>
          <w:rFonts w:ascii="Arial" w:hAnsi="Arial" w:cs="Arial"/>
          <w:lang w:val="es-CU"/>
        </w:rPr>
        <w:t>uatro a cinco p</w:t>
      </w:r>
      <w:r>
        <w:rPr>
          <w:rFonts w:ascii="Arial" w:hAnsi="Arial" w:cs="Arial"/>
          <w:lang w:val="es-CU"/>
        </w:rPr>
        <w:t>orciones</w:t>
      </w:r>
    </w:p>
    <w:p w14:paraId="46635A52" w14:textId="58A63B1B" w:rsidR="001C7487" w:rsidRPr="00743644" w:rsidRDefault="00175D49" w:rsidP="001C7487">
      <w:pPr>
        <w:pStyle w:val="ListParagraph"/>
        <w:numPr>
          <w:ilvl w:val="0"/>
          <w:numId w:val="2"/>
        </w:numPr>
        <w:rPr>
          <w:rFonts w:ascii="Arial" w:hAnsi="Arial" w:cs="Arial"/>
          <w:lang w:val="es-CU"/>
        </w:rPr>
      </w:pPr>
      <w:r>
        <w:rPr>
          <w:rFonts w:ascii="Arial" w:hAnsi="Arial" w:cs="Arial"/>
          <w:lang w:val="es-CU"/>
        </w:rPr>
        <w:t>S</w:t>
      </w:r>
      <w:r w:rsidR="001C7487" w:rsidRPr="00743644">
        <w:rPr>
          <w:rFonts w:ascii="Arial" w:hAnsi="Arial" w:cs="Arial"/>
          <w:lang w:val="es-CU"/>
        </w:rPr>
        <w:t xml:space="preserve">e puede congelar para </w:t>
      </w:r>
      <w:r>
        <w:rPr>
          <w:rFonts w:ascii="Arial" w:hAnsi="Arial" w:cs="Arial"/>
          <w:lang w:val="es-CU"/>
        </w:rPr>
        <w:t xml:space="preserve">que duren </w:t>
      </w:r>
      <w:r w:rsidR="001C7487" w:rsidRPr="00743644">
        <w:rPr>
          <w:rFonts w:ascii="Arial" w:hAnsi="Arial" w:cs="Arial"/>
          <w:lang w:val="es-CU"/>
        </w:rPr>
        <w:t>más tiempo!</w:t>
      </w:r>
    </w:p>
    <w:p w14:paraId="6C8CD181" w14:textId="77777777" w:rsidR="001C7487" w:rsidRPr="00743644" w:rsidRDefault="001C7487" w:rsidP="001C7487">
      <w:pPr>
        <w:ind w:left="360"/>
        <w:rPr>
          <w:rFonts w:ascii="Arial" w:hAnsi="Arial" w:cs="Arial"/>
          <w:lang w:val="es-CU"/>
        </w:rPr>
      </w:pPr>
    </w:p>
    <w:p w14:paraId="714E3A45" w14:textId="77777777" w:rsidR="0048726A" w:rsidRPr="00743644" w:rsidRDefault="0048726A" w:rsidP="0048726A">
      <w:pPr>
        <w:jc w:val="center"/>
        <w:rPr>
          <w:rFonts w:ascii="Arial" w:hAnsi="Arial" w:cs="Arial"/>
          <w:lang w:val="es-CU"/>
        </w:rPr>
      </w:pPr>
      <w:r w:rsidRPr="00743644">
        <w:rPr>
          <w:rFonts w:ascii="Arial" w:hAnsi="Arial" w:cs="Arial"/>
          <w:lang w:val="es-CU"/>
        </w:rPr>
        <w:t xml:space="preserve">¿Cuando? Miércoles </w:t>
      </w:r>
      <w:r w:rsidR="001C7487" w:rsidRPr="00743644">
        <w:rPr>
          <w:rFonts w:ascii="Arial" w:hAnsi="Arial" w:cs="Arial"/>
          <w:lang w:val="es-CU"/>
        </w:rPr>
        <w:t>22</w:t>
      </w:r>
      <w:r w:rsidRPr="00743644">
        <w:rPr>
          <w:rFonts w:ascii="Arial" w:hAnsi="Arial" w:cs="Arial"/>
          <w:lang w:val="es-CU"/>
        </w:rPr>
        <w:t xml:space="preserve"> de abril, 1-4 p.m.</w:t>
      </w:r>
    </w:p>
    <w:p w14:paraId="611E655F" w14:textId="77777777" w:rsidR="0048726A" w:rsidRPr="00743644" w:rsidRDefault="0048726A" w:rsidP="0048726A">
      <w:pPr>
        <w:jc w:val="center"/>
        <w:rPr>
          <w:rFonts w:ascii="Arial" w:hAnsi="Arial" w:cs="Arial"/>
          <w:lang w:val="es-CU"/>
        </w:rPr>
      </w:pPr>
      <w:r w:rsidRPr="00743644">
        <w:rPr>
          <w:rFonts w:ascii="Arial" w:hAnsi="Arial" w:cs="Arial"/>
          <w:lang w:val="es-CU"/>
        </w:rPr>
        <w:t>¿Dónde? Estacionamiento HealthStreet,</w:t>
      </w:r>
    </w:p>
    <w:p w14:paraId="6623D489" w14:textId="22903346" w:rsidR="000D7AC4" w:rsidRDefault="0048726A" w:rsidP="0048726A">
      <w:pPr>
        <w:pBdr>
          <w:bottom w:val="single" w:sz="12" w:space="1" w:color="auto"/>
        </w:pBdr>
        <w:jc w:val="center"/>
        <w:rPr>
          <w:rFonts w:ascii="Arial" w:hAnsi="Arial" w:cs="Arial"/>
          <w:lang w:val="es-CU"/>
        </w:rPr>
      </w:pPr>
      <w:r w:rsidRPr="00743644">
        <w:rPr>
          <w:rFonts w:ascii="Arial" w:hAnsi="Arial" w:cs="Arial"/>
          <w:lang w:val="es-CU"/>
        </w:rPr>
        <w:t>2401 SW Archer Rd, Gainesville, FL 32608</w:t>
      </w:r>
    </w:p>
    <w:p w14:paraId="110BD1D5" w14:textId="77777777" w:rsidR="009C5841" w:rsidRPr="00743644" w:rsidRDefault="009C5841" w:rsidP="0048726A">
      <w:pPr>
        <w:pBdr>
          <w:bottom w:val="single" w:sz="12" w:space="1" w:color="auto"/>
        </w:pBdr>
        <w:jc w:val="center"/>
        <w:rPr>
          <w:rFonts w:ascii="Arial" w:hAnsi="Arial" w:cs="Arial"/>
          <w:lang w:val="es-CU"/>
        </w:rPr>
      </w:pPr>
    </w:p>
    <w:p w14:paraId="079D829C" w14:textId="77777777" w:rsidR="00A6369A" w:rsidRPr="00743644" w:rsidRDefault="00A6369A" w:rsidP="0048726A">
      <w:pPr>
        <w:jc w:val="both"/>
        <w:rPr>
          <w:rFonts w:ascii="Arial" w:hAnsi="Arial" w:cs="Arial"/>
          <w:lang w:val="es-CU"/>
        </w:rPr>
      </w:pPr>
    </w:p>
    <w:p w14:paraId="40A8514B" w14:textId="77777777" w:rsidR="00A6369A" w:rsidRPr="00580F70" w:rsidRDefault="00A6369A" w:rsidP="00A6369A">
      <w:pPr>
        <w:jc w:val="center"/>
        <w:rPr>
          <w:rFonts w:ascii="Arial" w:hAnsi="Arial" w:cs="Arial"/>
          <w:b/>
          <w:bCs/>
          <w:sz w:val="32"/>
          <w:szCs w:val="32"/>
          <w:lang w:val="es-CU"/>
        </w:rPr>
      </w:pPr>
      <w:r w:rsidRPr="00580F70">
        <w:rPr>
          <w:rFonts w:ascii="Arial" w:hAnsi="Arial" w:cs="Arial"/>
          <w:b/>
          <w:bCs/>
          <w:sz w:val="32"/>
          <w:szCs w:val="32"/>
          <w:lang w:val="es-CU"/>
        </w:rPr>
        <w:t>Recursos para adultos mayores</w:t>
      </w:r>
    </w:p>
    <w:p w14:paraId="1443940C" w14:textId="77777777" w:rsidR="00A6369A" w:rsidRPr="00743644" w:rsidRDefault="00A6369A" w:rsidP="00A6369A">
      <w:pPr>
        <w:jc w:val="center"/>
        <w:rPr>
          <w:rFonts w:ascii="Arial" w:hAnsi="Arial" w:cs="Arial"/>
          <w:b/>
          <w:bCs/>
          <w:sz w:val="28"/>
          <w:szCs w:val="28"/>
          <w:lang w:val="es-CU"/>
        </w:rPr>
      </w:pPr>
    </w:p>
    <w:p w14:paraId="7F93561D" w14:textId="77777777" w:rsidR="00743644" w:rsidRPr="00743644" w:rsidRDefault="00743644" w:rsidP="00743644">
      <w:pPr>
        <w:jc w:val="center"/>
        <w:rPr>
          <w:rFonts w:ascii="Arial" w:hAnsi="Arial" w:cs="Arial"/>
          <w:b/>
          <w:bCs/>
          <w:sz w:val="28"/>
          <w:szCs w:val="28"/>
          <w:lang w:val="es-CU"/>
        </w:rPr>
      </w:pPr>
      <w:r w:rsidRPr="00743644">
        <w:rPr>
          <w:rFonts w:ascii="Arial" w:hAnsi="Arial" w:cs="Arial"/>
          <w:b/>
          <w:bCs/>
          <w:sz w:val="28"/>
          <w:szCs w:val="28"/>
          <w:lang w:val="es-CU"/>
        </w:rPr>
        <w:t>Beneficios y servicios</w:t>
      </w:r>
    </w:p>
    <w:p w14:paraId="525B9ADC" w14:textId="77777777" w:rsidR="00743644" w:rsidRDefault="00743644" w:rsidP="00743644">
      <w:pPr>
        <w:jc w:val="center"/>
        <w:rPr>
          <w:rFonts w:ascii="Arial" w:hAnsi="Arial" w:cs="Arial"/>
          <w:b/>
          <w:bCs/>
          <w:lang w:val="es-CU"/>
        </w:rPr>
      </w:pPr>
    </w:p>
    <w:p w14:paraId="1F50BB5F" w14:textId="77777777" w:rsidR="00743644" w:rsidRPr="00743644" w:rsidRDefault="00CD4197" w:rsidP="00743644">
      <w:pPr>
        <w:jc w:val="center"/>
        <w:rPr>
          <w:rFonts w:ascii="Arial" w:hAnsi="Arial" w:cs="Arial"/>
          <w:b/>
          <w:bCs/>
          <w:lang w:val="es-CU"/>
        </w:rPr>
      </w:pPr>
      <w:hyperlink r:id="rId6" w:history="1">
        <w:r w:rsidR="00743644" w:rsidRPr="00743644">
          <w:rPr>
            <w:rStyle w:val="Hyperlink"/>
            <w:rFonts w:ascii="Arial" w:hAnsi="Arial" w:cs="Arial"/>
            <w:b/>
            <w:bCs/>
            <w:lang w:val="es-CU"/>
          </w:rPr>
          <w:t>BenefitsCheckUp.org</w:t>
        </w:r>
      </w:hyperlink>
    </w:p>
    <w:p w14:paraId="7730EFFE" w14:textId="77777777" w:rsidR="00743644" w:rsidRPr="00743644" w:rsidRDefault="00743644" w:rsidP="00743644">
      <w:pPr>
        <w:jc w:val="center"/>
        <w:rPr>
          <w:rFonts w:ascii="Arial" w:hAnsi="Arial" w:cs="Arial"/>
          <w:b/>
          <w:bCs/>
          <w:lang w:val="es-CU"/>
        </w:rPr>
      </w:pPr>
    </w:p>
    <w:p w14:paraId="2B73E43A" w14:textId="77777777" w:rsidR="00743644" w:rsidRPr="00743644" w:rsidRDefault="00CD4197" w:rsidP="00743644">
      <w:pPr>
        <w:jc w:val="center"/>
        <w:rPr>
          <w:rFonts w:ascii="Arial" w:hAnsi="Arial" w:cs="Arial"/>
          <w:b/>
          <w:bCs/>
          <w:lang w:val="es-CU"/>
        </w:rPr>
      </w:pPr>
      <w:hyperlink r:id="rId7" w:history="1">
        <w:r w:rsidR="00743644" w:rsidRPr="00743644">
          <w:rPr>
            <w:rStyle w:val="Hyperlink"/>
            <w:rFonts w:ascii="Arial" w:hAnsi="Arial" w:cs="Arial"/>
            <w:b/>
            <w:bCs/>
            <w:lang w:val="es-CU"/>
          </w:rPr>
          <w:t>Eldercare Locator</w:t>
        </w:r>
      </w:hyperlink>
    </w:p>
    <w:p w14:paraId="18074FC7" w14:textId="77777777" w:rsidR="00743644" w:rsidRPr="00743644" w:rsidRDefault="00743644" w:rsidP="00743644">
      <w:pPr>
        <w:jc w:val="center"/>
        <w:rPr>
          <w:rFonts w:ascii="Arial" w:hAnsi="Arial" w:cs="Arial"/>
          <w:b/>
          <w:bCs/>
          <w:lang w:val="es-CU"/>
        </w:rPr>
      </w:pPr>
    </w:p>
    <w:p w14:paraId="6B8C3C70" w14:textId="77777777" w:rsidR="00743644" w:rsidRPr="00743644" w:rsidRDefault="00CD4197" w:rsidP="00743644">
      <w:pPr>
        <w:jc w:val="center"/>
        <w:rPr>
          <w:rFonts w:ascii="Arial" w:hAnsi="Arial" w:cs="Arial"/>
          <w:b/>
          <w:bCs/>
          <w:lang w:val="es-CU"/>
        </w:rPr>
      </w:pPr>
      <w:hyperlink r:id="rId8" w:history="1">
        <w:r w:rsidR="00743644" w:rsidRPr="00743644">
          <w:rPr>
            <w:rStyle w:val="Hyperlink"/>
            <w:rFonts w:ascii="Arial" w:hAnsi="Arial" w:cs="Arial"/>
            <w:b/>
            <w:bCs/>
            <w:lang w:val="es-CU"/>
          </w:rPr>
          <w:t>ElderCare del condado de Alachua</w:t>
        </w:r>
      </w:hyperlink>
    </w:p>
    <w:p w14:paraId="7DF788E6" w14:textId="77777777" w:rsidR="00743644" w:rsidRPr="00743644" w:rsidRDefault="00743644" w:rsidP="00743644">
      <w:pPr>
        <w:jc w:val="center"/>
        <w:rPr>
          <w:rFonts w:ascii="Arial" w:hAnsi="Arial" w:cs="Arial"/>
          <w:b/>
          <w:bCs/>
          <w:lang w:val="es-CU"/>
        </w:rPr>
      </w:pPr>
    </w:p>
    <w:p w14:paraId="1C4BD545" w14:textId="77777777" w:rsidR="00743644" w:rsidRPr="00743644" w:rsidRDefault="00CD4197" w:rsidP="00743644">
      <w:pPr>
        <w:jc w:val="center"/>
        <w:rPr>
          <w:rFonts w:ascii="Arial" w:hAnsi="Arial" w:cs="Arial"/>
          <w:b/>
          <w:bCs/>
          <w:lang w:val="es-CU"/>
        </w:rPr>
      </w:pPr>
      <w:hyperlink r:id="rId9" w:history="1">
        <w:r w:rsidR="00743644" w:rsidRPr="00743644">
          <w:rPr>
            <w:rStyle w:val="Hyperlink"/>
            <w:rFonts w:ascii="Arial" w:hAnsi="Arial" w:cs="Arial"/>
            <w:b/>
            <w:bCs/>
            <w:lang w:val="es-CU"/>
          </w:rPr>
          <w:t>Camino Unido del Norte Central de Florida</w:t>
        </w:r>
      </w:hyperlink>
    </w:p>
    <w:p w14:paraId="24417955" w14:textId="77777777" w:rsidR="00743644" w:rsidRPr="00743644" w:rsidRDefault="00743644" w:rsidP="00743644">
      <w:pPr>
        <w:jc w:val="center"/>
        <w:rPr>
          <w:rFonts w:ascii="Arial" w:hAnsi="Arial" w:cs="Arial"/>
          <w:b/>
          <w:bCs/>
          <w:lang w:val="es-CU"/>
        </w:rPr>
      </w:pPr>
    </w:p>
    <w:p w14:paraId="7ED86D5E" w14:textId="77777777" w:rsidR="00743644" w:rsidRPr="00743644" w:rsidRDefault="00CD4197" w:rsidP="00743644">
      <w:pPr>
        <w:jc w:val="center"/>
        <w:rPr>
          <w:rFonts w:ascii="Arial" w:hAnsi="Arial" w:cs="Arial"/>
          <w:b/>
          <w:bCs/>
          <w:lang w:val="es-CU"/>
        </w:rPr>
      </w:pPr>
      <w:hyperlink r:id="rId10" w:history="1">
        <w:r w:rsidR="00743644" w:rsidRPr="00743644">
          <w:rPr>
            <w:rStyle w:val="Hyperlink"/>
            <w:rFonts w:ascii="Arial" w:hAnsi="Arial" w:cs="Arial"/>
            <w:b/>
            <w:bCs/>
            <w:lang w:val="es-CU"/>
          </w:rPr>
          <w:t>Línea de ayuda para ancianos del norte central de Florida</w:t>
        </w:r>
      </w:hyperlink>
    </w:p>
    <w:p w14:paraId="4FE8B7E4" w14:textId="77777777" w:rsidR="00743644" w:rsidRPr="00743644" w:rsidRDefault="00743644" w:rsidP="00743644">
      <w:pPr>
        <w:jc w:val="center"/>
        <w:rPr>
          <w:rFonts w:ascii="Arial" w:hAnsi="Arial" w:cs="Arial"/>
          <w:b/>
          <w:bCs/>
          <w:lang w:val="es-CU"/>
        </w:rPr>
      </w:pPr>
    </w:p>
    <w:p w14:paraId="2DE392B3" w14:textId="77777777" w:rsidR="00743644" w:rsidRPr="00743644" w:rsidRDefault="00CD4197" w:rsidP="00743644">
      <w:pPr>
        <w:jc w:val="center"/>
        <w:rPr>
          <w:rFonts w:ascii="Arial" w:hAnsi="Arial" w:cs="Arial"/>
          <w:b/>
          <w:bCs/>
          <w:lang w:val="es-CU"/>
        </w:rPr>
      </w:pPr>
      <w:hyperlink r:id="rId11" w:history="1">
        <w:r w:rsidR="00743644" w:rsidRPr="00743644">
          <w:rPr>
            <w:rStyle w:val="Hyperlink"/>
            <w:rFonts w:ascii="Arial" w:hAnsi="Arial" w:cs="Arial"/>
            <w:b/>
            <w:bCs/>
            <w:lang w:val="es-CU"/>
          </w:rPr>
          <w:t>SHINE (Sirviendo las Necesidades de Seguro de Salud de los Ancianos)</w:t>
        </w:r>
      </w:hyperlink>
    </w:p>
    <w:p w14:paraId="0E7FB3F3" w14:textId="77777777" w:rsidR="00743644" w:rsidRPr="00743644" w:rsidRDefault="00743644" w:rsidP="00743644">
      <w:pPr>
        <w:jc w:val="center"/>
        <w:rPr>
          <w:rFonts w:ascii="Arial" w:hAnsi="Arial" w:cs="Arial"/>
          <w:b/>
          <w:bCs/>
          <w:lang w:val="es-CU"/>
        </w:rPr>
      </w:pPr>
    </w:p>
    <w:p w14:paraId="5427195D" w14:textId="70DA8B16" w:rsidR="00743644" w:rsidRDefault="00CD4197" w:rsidP="00743644">
      <w:pPr>
        <w:jc w:val="center"/>
        <w:rPr>
          <w:rStyle w:val="Hyperlink"/>
          <w:rFonts w:ascii="Arial" w:hAnsi="Arial" w:cs="Arial"/>
          <w:b/>
          <w:bCs/>
          <w:lang w:val="es-CU"/>
        </w:rPr>
      </w:pPr>
      <w:hyperlink r:id="rId12" w:history="1">
        <w:r w:rsidR="00B56102">
          <w:rPr>
            <w:rStyle w:val="Hyperlink"/>
            <w:rFonts w:ascii="Arial" w:hAnsi="Arial" w:cs="Arial"/>
            <w:b/>
            <w:bCs/>
            <w:lang w:val="es-CU"/>
          </w:rPr>
          <w:t>Primera l</w:t>
        </w:r>
        <w:r w:rsidR="00743644" w:rsidRPr="00743644">
          <w:rPr>
            <w:rStyle w:val="Hyperlink"/>
            <w:rFonts w:ascii="Arial" w:hAnsi="Arial" w:cs="Arial"/>
            <w:b/>
            <w:bCs/>
            <w:lang w:val="es-CU"/>
          </w:rPr>
          <w:t xml:space="preserve">ey </w:t>
        </w:r>
        <w:r w:rsidR="00B56102">
          <w:rPr>
            <w:rStyle w:val="Hyperlink"/>
            <w:rFonts w:ascii="Arial" w:hAnsi="Arial" w:cs="Arial"/>
            <w:b/>
            <w:bCs/>
            <w:lang w:val="es-CU"/>
          </w:rPr>
          <w:t xml:space="preserve">familiar </w:t>
        </w:r>
        <w:r w:rsidR="00743644" w:rsidRPr="00743644">
          <w:rPr>
            <w:rStyle w:val="Hyperlink"/>
            <w:rFonts w:ascii="Arial" w:hAnsi="Arial" w:cs="Arial"/>
            <w:b/>
            <w:bCs/>
            <w:lang w:val="es-CU"/>
          </w:rPr>
          <w:t xml:space="preserve">de respuesta al </w:t>
        </w:r>
        <w:r w:rsidR="00B56102">
          <w:rPr>
            <w:rStyle w:val="Hyperlink"/>
            <w:rFonts w:ascii="Arial" w:hAnsi="Arial" w:cs="Arial"/>
            <w:b/>
            <w:bCs/>
            <w:lang w:val="es-CU"/>
          </w:rPr>
          <w:t>COVID</w:t>
        </w:r>
        <w:r w:rsidR="00743644" w:rsidRPr="00743644">
          <w:rPr>
            <w:rStyle w:val="Hyperlink"/>
            <w:rFonts w:ascii="Arial" w:hAnsi="Arial" w:cs="Arial"/>
            <w:b/>
            <w:bCs/>
            <w:lang w:val="es-CU"/>
          </w:rPr>
          <w:t xml:space="preserve"> (asistencia para cualquier persona de 60 años o más)</w:t>
        </w:r>
      </w:hyperlink>
    </w:p>
    <w:p w14:paraId="0B290472" w14:textId="77777777" w:rsidR="009C5841" w:rsidRDefault="009C5841" w:rsidP="00743644">
      <w:pPr>
        <w:jc w:val="center"/>
        <w:rPr>
          <w:rFonts w:ascii="Arial" w:hAnsi="Arial" w:cs="Arial"/>
          <w:b/>
          <w:bCs/>
          <w:lang w:val="es-CU"/>
        </w:rPr>
      </w:pPr>
    </w:p>
    <w:p w14:paraId="7B04E570" w14:textId="096569DD" w:rsidR="00743644" w:rsidRPr="00743644" w:rsidRDefault="00743644" w:rsidP="00743644">
      <w:pPr>
        <w:jc w:val="center"/>
        <w:rPr>
          <w:rFonts w:ascii="Arial" w:hAnsi="Arial" w:cs="Arial"/>
          <w:b/>
          <w:bCs/>
          <w:lang w:val="es-CU"/>
        </w:rPr>
      </w:pPr>
      <w:r>
        <w:rPr>
          <w:rFonts w:ascii="Arial" w:hAnsi="Arial" w:cs="Arial"/>
          <w:b/>
          <w:bCs/>
          <w:lang w:val="es-CU"/>
        </w:rPr>
        <w:t>S</w:t>
      </w:r>
      <w:r w:rsidRPr="00743644">
        <w:rPr>
          <w:rFonts w:ascii="Arial" w:hAnsi="Arial" w:cs="Arial"/>
          <w:b/>
          <w:bCs/>
          <w:lang w:val="es-CU"/>
        </w:rPr>
        <w:t xml:space="preserve">ervicios proporcionados: </w:t>
      </w:r>
      <w:r w:rsidR="00B56102" w:rsidRPr="00B56102">
        <w:rPr>
          <w:rFonts w:ascii="Arial" w:hAnsi="Arial" w:cs="Arial"/>
          <w:b/>
          <w:bCs/>
          <w:sz w:val="21"/>
          <w:szCs w:val="21"/>
          <w:shd w:val="clear" w:color="auto" w:fill="FFFFFF"/>
        </w:rPr>
        <w:t>acompañamiento</w:t>
      </w:r>
      <w:r w:rsidRPr="00743644">
        <w:rPr>
          <w:rFonts w:ascii="Arial" w:hAnsi="Arial" w:cs="Arial"/>
          <w:b/>
          <w:bCs/>
          <w:lang w:val="es-CU"/>
        </w:rPr>
        <w:t xml:space="preserve"> telefónico, asistencia para la compra de comestibles, comidas a domicilio</w:t>
      </w:r>
    </w:p>
    <w:p w14:paraId="05E30608" w14:textId="77777777" w:rsidR="00743644" w:rsidRPr="00743644" w:rsidRDefault="00743644" w:rsidP="00743644">
      <w:pPr>
        <w:jc w:val="center"/>
        <w:rPr>
          <w:rFonts w:ascii="Arial" w:hAnsi="Arial" w:cs="Arial"/>
          <w:b/>
          <w:bCs/>
          <w:lang w:val="es-CU"/>
        </w:rPr>
      </w:pPr>
    </w:p>
    <w:p w14:paraId="716B1C9F" w14:textId="77777777" w:rsidR="00743644" w:rsidRPr="00743644" w:rsidRDefault="00743644" w:rsidP="00743644">
      <w:pPr>
        <w:jc w:val="center"/>
        <w:rPr>
          <w:rFonts w:ascii="Arial" w:hAnsi="Arial" w:cs="Arial"/>
          <w:b/>
          <w:bCs/>
          <w:sz w:val="28"/>
          <w:szCs w:val="28"/>
          <w:lang w:val="es-CU"/>
        </w:rPr>
      </w:pPr>
      <w:r w:rsidRPr="00743644">
        <w:rPr>
          <w:rFonts w:ascii="Arial" w:hAnsi="Arial" w:cs="Arial"/>
          <w:b/>
          <w:bCs/>
          <w:sz w:val="28"/>
          <w:szCs w:val="28"/>
          <w:lang w:val="es-CU"/>
        </w:rPr>
        <w:t>Cuidando</w:t>
      </w:r>
    </w:p>
    <w:p w14:paraId="3535F70C" w14:textId="77777777" w:rsidR="00743644" w:rsidRDefault="00743644" w:rsidP="00743644">
      <w:pPr>
        <w:jc w:val="center"/>
        <w:rPr>
          <w:rFonts w:ascii="Arial" w:hAnsi="Arial" w:cs="Arial"/>
          <w:b/>
          <w:bCs/>
          <w:lang w:val="es-CU"/>
        </w:rPr>
      </w:pPr>
    </w:p>
    <w:p w14:paraId="725367CA" w14:textId="4508ACB0" w:rsidR="00743644" w:rsidRPr="00743644" w:rsidRDefault="00CD4197" w:rsidP="00743644">
      <w:pPr>
        <w:jc w:val="center"/>
        <w:rPr>
          <w:rFonts w:ascii="Arial" w:hAnsi="Arial" w:cs="Arial"/>
          <w:b/>
          <w:bCs/>
          <w:lang w:val="es-CU"/>
        </w:rPr>
      </w:pPr>
      <w:hyperlink r:id="rId13" w:history="1">
        <w:r w:rsidR="00743644" w:rsidRPr="00743644">
          <w:rPr>
            <w:rStyle w:val="Hyperlink"/>
            <w:rFonts w:ascii="Arial" w:hAnsi="Arial" w:cs="Arial"/>
            <w:b/>
            <w:bCs/>
            <w:lang w:val="es-CU"/>
          </w:rPr>
          <w:t xml:space="preserve">Alianza de </w:t>
        </w:r>
        <w:r w:rsidR="00B56102">
          <w:rPr>
            <w:rStyle w:val="Hyperlink"/>
            <w:rFonts w:ascii="Arial" w:hAnsi="Arial" w:cs="Arial"/>
            <w:b/>
            <w:bCs/>
            <w:lang w:val="es-CU"/>
          </w:rPr>
          <w:t xml:space="preserve">familiares </w:t>
        </w:r>
        <w:r w:rsidR="00743644" w:rsidRPr="00743644">
          <w:rPr>
            <w:rStyle w:val="Hyperlink"/>
            <w:rFonts w:ascii="Arial" w:hAnsi="Arial" w:cs="Arial"/>
            <w:b/>
            <w:bCs/>
            <w:lang w:val="es-CU"/>
          </w:rPr>
          <w:t>cuidadores</w:t>
        </w:r>
      </w:hyperlink>
    </w:p>
    <w:p w14:paraId="04C1A7D3" w14:textId="77777777" w:rsidR="00743644" w:rsidRPr="00743644" w:rsidRDefault="00743644" w:rsidP="00743644">
      <w:pPr>
        <w:jc w:val="center"/>
        <w:rPr>
          <w:rFonts w:ascii="Arial" w:hAnsi="Arial" w:cs="Arial"/>
          <w:b/>
          <w:bCs/>
          <w:lang w:val="es-CU"/>
        </w:rPr>
      </w:pPr>
    </w:p>
    <w:p w14:paraId="144FEB73" w14:textId="7C10AEE8" w:rsidR="00743644" w:rsidRPr="00743644" w:rsidRDefault="00CD4197" w:rsidP="00743644">
      <w:pPr>
        <w:jc w:val="center"/>
        <w:rPr>
          <w:rFonts w:ascii="Arial" w:hAnsi="Arial" w:cs="Arial"/>
          <w:b/>
          <w:bCs/>
          <w:lang w:val="es-CU"/>
        </w:rPr>
      </w:pPr>
      <w:hyperlink r:id="rId14" w:history="1">
        <w:r w:rsidR="00743644" w:rsidRPr="00743644">
          <w:rPr>
            <w:rStyle w:val="Hyperlink"/>
            <w:rFonts w:ascii="Arial" w:hAnsi="Arial" w:cs="Arial"/>
            <w:b/>
            <w:bCs/>
            <w:lang w:val="es-CU"/>
          </w:rPr>
          <w:t xml:space="preserve">Alianza Nacional para </w:t>
        </w:r>
        <w:r w:rsidR="00B56102">
          <w:rPr>
            <w:rStyle w:val="Hyperlink"/>
            <w:rFonts w:ascii="Arial" w:hAnsi="Arial" w:cs="Arial"/>
            <w:b/>
            <w:bCs/>
            <w:lang w:val="es-CU"/>
          </w:rPr>
          <w:t>los cuidadores</w:t>
        </w:r>
      </w:hyperlink>
    </w:p>
    <w:p w14:paraId="59084B2E" w14:textId="77777777" w:rsidR="00743644" w:rsidRPr="00743644" w:rsidRDefault="00743644" w:rsidP="00743644">
      <w:pPr>
        <w:jc w:val="center"/>
        <w:rPr>
          <w:rFonts w:ascii="Arial" w:hAnsi="Arial" w:cs="Arial"/>
          <w:b/>
          <w:bCs/>
          <w:lang w:val="es-CU"/>
        </w:rPr>
      </w:pPr>
    </w:p>
    <w:p w14:paraId="2E390A97" w14:textId="77777777" w:rsidR="00743644" w:rsidRDefault="00743644" w:rsidP="00743644">
      <w:pPr>
        <w:jc w:val="center"/>
        <w:rPr>
          <w:rFonts w:ascii="Arial" w:hAnsi="Arial" w:cs="Arial"/>
          <w:b/>
          <w:bCs/>
          <w:sz w:val="28"/>
          <w:szCs w:val="28"/>
          <w:lang w:val="es-CU"/>
        </w:rPr>
      </w:pPr>
      <w:r w:rsidRPr="00743644">
        <w:rPr>
          <w:rFonts w:ascii="Arial" w:hAnsi="Arial" w:cs="Arial"/>
          <w:b/>
          <w:bCs/>
          <w:sz w:val="28"/>
          <w:szCs w:val="28"/>
          <w:lang w:val="es-CU"/>
        </w:rPr>
        <w:t>Enfermedad crónica y discapacidad</w:t>
      </w:r>
    </w:p>
    <w:p w14:paraId="5D580564" w14:textId="77777777" w:rsidR="00743644" w:rsidRPr="00743644" w:rsidRDefault="00743644" w:rsidP="00743644">
      <w:pPr>
        <w:jc w:val="center"/>
        <w:rPr>
          <w:rFonts w:ascii="Arial" w:hAnsi="Arial" w:cs="Arial"/>
          <w:b/>
          <w:bCs/>
          <w:sz w:val="28"/>
          <w:szCs w:val="28"/>
          <w:lang w:val="es-CU"/>
        </w:rPr>
      </w:pPr>
    </w:p>
    <w:p w14:paraId="14D3B28F" w14:textId="77777777" w:rsidR="00743644" w:rsidRPr="00743644" w:rsidRDefault="00CD4197" w:rsidP="00743644">
      <w:pPr>
        <w:jc w:val="center"/>
        <w:rPr>
          <w:rFonts w:ascii="Arial" w:hAnsi="Arial" w:cs="Arial"/>
          <w:b/>
          <w:bCs/>
          <w:lang w:val="es-CU"/>
        </w:rPr>
      </w:pPr>
      <w:hyperlink r:id="rId15" w:history="1">
        <w:r w:rsidR="00743644" w:rsidRPr="00743644">
          <w:rPr>
            <w:rStyle w:val="Hyperlink"/>
            <w:rFonts w:ascii="Arial" w:hAnsi="Arial" w:cs="Arial"/>
            <w:b/>
            <w:bCs/>
            <w:lang w:val="es-CU"/>
          </w:rPr>
          <w:t>Administración para la vida comunitaria</w:t>
        </w:r>
      </w:hyperlink>
    </w:p>
    <w:p w14:paraId="1875DAA3" w14:textId="77777777" w:rsidR="00743644" w:rsidRPr="00743644" w:rsidRDefault="00743644" w:rsidP="00743644">
      <w:pPr>
        <w:jc w:val="center"/>
        <w:rPr>
          <w:rFonts w:ascii="Arial" w:hAnsi="Arial" w:cs="Arial"/>
          <w:b/>
          <w:bCs/>
          <w:lang w:val="es-CU"/>
        </w:rPr>
      </w:pPr>
    </w:p>
    <w:p w14:paraId="7C516C03" w14:textId="77777777" w:rsidR="00743644" w:rsidRPr="00743644" w:rsidRDefault="00CD4197" w:rsidP="00743644">
      <w:pPr>
        <w:jc w:val="center"/>
        <w:rPr>
          <w:rFonts w:ascii="Arial" w:hAnsi="Arial" w:cs="Arial"/>
          <w:b/>
          <w:bCs/>
          <w:lang w:val="es-CU"/>
        </w:rPr>
      </w:pPr>
      <w:hyperlink r:id="rId16" w:history="1">
        <w:r w:rsidR="00743644" w:rsidRPr="00743644">
          <w:rPr>
            <w:rStyle w:val="Hyperlink"/>
            <w:rFonts w:ascii="Arial" w:hAnsi="Arial" w:cs="Arial"/>
            <w:b/>
            <w:bCs/>
            <w:lang w:val="es-CU"/>
          </w:rPr>
          <w:t>Asociación Americana de Diabetes</w:t>
        </w:r>
      </w:hyperlink>
    </w:p>
    <w:p w14:paraId="5AA9B642" w14:textId="77777777" w:rsidR="00743644" w:rsidRPr="00743644" w:rsidRDefault="00743644" w:rsidP="00743644">
      <w:pPr>
        <w:jc w:val="center"/>
        <w:rPr>
          <w:rFonts w:ascii="Arial" w:hAnsi="Arial" w:cs="Arial"/>
          <w:b/>
          <w:bCs/>
          <w:lang w:val="es-CU"/>
        </w:rPr>
      </w:pPr>
    </w:p>
    <w:p w14:paraId="3BC1F5E4" w14:textId="77777777" w:rsidR="00743644" w:rsidRPr="00743644" w:rsidRDefault="00CD4197" w:rsidP="00743644">
      <w:pPr>
        <w:jc w:val="center"/>
        <w:rPr>
          <w:rFonts w:ascii="Arial" w:hAnsi="Arial" w:cs="Arial"/>
          <w:b/>
          <w:bCs/>
          <w:lang w:val="es-CU"/>
        </w:rPr>
      </w:pPr>
      <w:hyperlink r:id="rId17" w:history="1">
        <w:r w:rsidR="00743644" w:rsidRPr="00743644">
          <w:rPr>
            <w:rStyle w:val="Hyperlink"/>
            <w:rFonts w:ascii="Arial" w:hAnsi="Arial" w:cs="Arial"/>
            <w:b/>
            <w:bCs/>
            <w:lang w:val="es-CU"/>
          </w:rPr>
          <w:t>Asociación Americana del Corazón</w:t>
        </w:r>
      </w:hyperlink>
    </w:p>
    <w:p w14:paraId="1B030598" w14:textId="77777777" w:rsidR="00743644" w:rsidRPr="00743644" w:rsidRDefault="00743644" w:rsidP="00743644">
      <w:pPr>
        <w:jc w:val="center"/>
        <w:rPr>
          <w:rFonts w:ascii="Arial" w:hAnsi="Arial" w:cs="Arial"/>
          <w:b/>
          <w:bCs/>
          <w:lang w:val="es-CU"/>
        </w:rPr>
      </w:pPr>
    </w:p>
    <w:p w14:paraId="5DFA62EC" w14:textId="77777777" w:rsidR="00743644" w:rsidRPr="00743644" w:rsidRDefault="00CD4197" w:rsidP="00743644">
      <w:pPr>
        <w:jc w:val="center"/>
        <w:rPr>
          <w:rFonts w:ascii="Arial" w:hAnsi="Arial" w:cs="Arial"/>
          <w:b/>
          <w:bCs/>
          <w:lang w:val="es-CU"/>
        </w:rPr>
      </w:pPr>
      <w:hyperlink r:id="rId18" w:history="1">
        <w:r w:rsidR="00743644" w:rsidRPr="00743644">
          <w:rPr>
            <w:rStyle w:val="Hyperlink"/>
            <w:rFonts w:ascii="Arial" w:hAnsi="Arial" w:cs="Arial"/>
            <w:b/>
            <w:bCs/>
            <w:lang w:val="es-CU"/>
          </w:rPr>
          <w:t>Asociación Americana del Pulmón</w:t>
        </w:r>
      </w:hyperlink>
    </w:p>
    <w:p w14:paraId="69B1D53E" w14:textId="77777777" w:rsidR="00743644" w:rsidRPr="00743644" w:rsidRDefault="00743644" w:rsidP="00743644">
      <w:pPr>
        <w:jc w:val="center"/>
        <w:rPr>
          <w:rFonts w:ascii="Arial" w:hAnsi="Arial" w:cs="Arial"/>
          <w:b/>
          <w:bCs/>
          <w:lang w:val="es-CU"/>
        </w:rPr>
      </w:pPr>
    </w:p>
    <w:p w14:paraId="664E9FBC" w14:textId="378FB3B5" w:rsidR="00743644" w:rsidRPr="00743644" w:rsidRDefault="00CD4197" w:rsidP="00743644">
      <w:pPr>
        <w:jc w:val="center"/>
        <w:rPr>
          <w:rFonts w:ascii="Arial" w:hAnsi="Arial" w:cs="Arial"/>
          <w:b/>
          <w:bCs/>
          <w:lang w:val="es-CU"/>
        </w:rPr>
      </w:pPr>
      <w:hyperlink r:id="rId19" w:history="1">
        <w:r w:rsidR="00743644" w:rsidRPr="00743644">
          <w:rPr>
            <w:rStyle w:val="Hyperlink"/>
            <w:rFonts w:ascii="Arial" w:hAnsi="Arial" w:cs="Arial"/>
            <w:b/>
            <w:bCs/>
            <w:lang w:val="es-CU"/>
          </w:rPr>
          <w:t xml:space="preserve">Consejo Nacional </w:t>
        </w:r>
        <w:r w:rsidR="00D010FA">
          <w:rPr>
            <w:rStyle w:val="Hyperlink"/>
            <w:rFonts w:ascii="Arial" w:hAnsi="Arial" w:cs="Arial"/>
            <w:b/>
            <w:bCs/>
            <w:lang w:val="es-CU"/>
          </w:rPr>
          <w:t>para la</w:t>
        </w:r>
        <w:r w:rsidR="00743644" w:rsidRPr="00743644">
          <w:rPr>
            <w:rStyle w:val="Hyperlink"/>
            <w:rFonts w:ascii="Arial" w:hAnsi="Arial" w:cs="Arial"/>
            <w:b/>
            <w:bCs/>
            <w:lang w:val="es-CU"/>
          </w:rPr>
          <w:t xml:space="preserve"> Vida Independiente</w:t>
        </w:r>
      </w:hyperlink>
    </w:p>
    <w:p w14:paraId="7152E4EE" w14:textId="77777777" w:rsidR="00743644" w:rsidRPr="00743644" w:rsidRDefault="00743644" w:rsidP="00743644">
      <w:pPr>
        <w:jc w:val="center"/>
        <w:rPr>
          <w:rFonts w:ascii="Arial" w:hAnsi="Arial" w:cs="Arial"/>
          <w:b/>
          <w:bCs/>
          <w:lang w:val="es-CU"/>
        </w:rPr>
      </w:pPr>
    </w:p>
    <w:p w14:paraId="14258569" w14:textId="77777777" w:rsidR="00743644" w:rsidRPr="00743644" w:rsidRDefault="00CD4197" w:rsidP="00743644">
      <w:pPr>
        <w:jc w:val="center"/>
        <w:rPr>
          <w:rFonts w:ascii="Arial" w:hAnsi="Arial" w:cs="Arial"/>
          <w:b/>
          <w:bCs/>
          <w:lang w:val="es-CU"/>
        </w:rPr>
      </w:pPr>
      <w:hyperlink r:id="rId20" w:history="1">
        <w:r w:rsidR="00743644" w:rsidRPr="00743644">
          <w:rPr>
            <w:rStyle w:val="Hyperlink"/>
            <w:rFonts w:ascii="Arial" w:hAnsi="Arial" w:cs="Arial"/>
            <w:b/>
            <w:bCs/>
            <w:lang w:val="es-CU"/>
          </w:rPr>
          <w:t>COVID-19: lo que los adultos mayores necesitan saber</w:t>
        </w:r>
      </w:hyperlink>
    </w:p>
    <w:p w14:paraId="7E7BC5DD" w14:textId="77777777" w:rsidR="00743644" w:rsidRPr="00743644" w:rsidRDefault="00743644" w:rsidP="00743644">
      <w:pPr>
        <w:jc w:val="center"/>
        <w:rPr>
          <w:rFonts w:ascii="Arial" w:hAnsi="Arial" w:cs="Arial"/>
          <w:b/>
          <w:bCs/>
          <w:lang w:val="es-CU"/>
        </w:rPr>
      </w:pPr>
    </w:p>
    <w:p w14:paraId="6D629C61" w14:textId="77777777" w:rsidR="00743644" w:rsidRDefault="00743644" w:rsidP="00743644">
      <w:pPr>
        <w:jc w:val="center"/>
        <w:rPr>
          <w:rFonts w:ascii="Arial" w:hAnsi="Arial" w:cs="Arial"/>
          <w:b/>
          <w:bCs/>
          <w:sz w:val="28"/>
          <w:szCs w:val="28"/>
          <w:lang w:val="es-CU"/>
        </w:rPr>
      </w:pPr>
      <w:r w:rsidRPr="00743644">
        <w:rPr>
          <w:rFonts w:ascii="Arial" w:hAnsi="Arial" w:cs="Arial"/>
          <w:b/>
          <w:bCs/>
          <w:sz w:val="28"/>
          <w:szCs w:val="28"/>
          <w:lang w:val="es-CU"/>
        </w:rPr>
        <w:t>Finanzas</w:t>
      </w:r>
    </w:p>
    <w:p w14:paraId="7B16210F" w14:textId="77777777" w:rsidR="00743644" w:rsidRPr="00743644" w:rsidRDefault="00743644" w:rsidP="00743644">
      <w:pPr>
        <w:jc w:val="center"/>
        <w:rPr>
          <w:rFonts w:ascii="Arial" w:hAnsi="Arial" w:cs="Arial"/>
          <w:b/>
          <w:bCs/>
          <w:sz w:val="28"/>
          <w:szCs w:val="28"/>
          <w:lang w:val="es-CU"/>
        </w:rPr>
      </w:pPr>
    </w:p>
    <w:p w14:paraId="1AFF24FA" w14:textId="77777777" w:rsidR="00743644" w:rsidRPr="00743644" w:rsidRDefault="00CD4197" w:rsidP="00743644">
      <w:pPr>
        <w:jc w:val="center"/>
        <w:rPr>
          <w:rFonts w:ascii="Arial" w:hAnsi="Arial" w:cs="Arial"/>
          <w:b/>
          <w:bCs/>
          <w:lang w:val="es-CU"/>
        </w:rPr>
      </w:pPr>
      <w:hyperlink r:id="rId21" w:history="1">
        <w:r w:rsidR="00743644" w:rsidRPr="00743644">
          <w:rPr>
            <w:rStyle w:val="Hyperlink"/>
            <w:rFonts w:ascii="Arial" w:hAnsi="Arial" w:cs="Arial"/>
            <w:b/>
            <w:bCs/>
            <w:lang w:val="es-CU"/>
          </w:rPr>
          <w:t>Servicio de ingresos internos</w:t>
        </w:r>
      </w:hyperlink>
    </w:p>
    <w:p w14:paraId="493A4D48" w14:textId="77777777" w:rsidR="00743644" w:rsidRPr="00743644" w:rsidRDefault="00743644" w:rsidP="00743644">
      <w:pPr>
        <w:jc w:val="center"/>
        <w:rPr>
          <w:rFonts w:ascii="Arial" w:hAnsi="Arial" w:cs="Arial"/>
          <w:b/>
          <w:bCs/>
          <w:lang w:val="es-CU"/>
        </w:rPr>
      </w:pPr>
    </w:p>
    <w:p w14:paraId="5CB3A16A" w14:textId="77777777" w:rsidR="00743644" w:rsidRPr="00743644" w:rsidRDefault="00CD4197" w:rsidP="00743644">
      <w:pPr>
        <w:jc w:val="center"/>
        <w:rPr>
          <w:rFonts w:ascii="Arial" w:hAnsi="Arial" w:cs="Arial"/>
          <w:b/>
          <w:bCs/>
          <w:lang w:val="es-CU"/>
        </w:rPr>
      </w:pPr>
      <w:hyperlink r:id="rId22" w:history="1">
        <w:r w:rsidR="00743644" w:rsidRPr="00743644">
          <w:rPr>
            <w:rStyle w:val="Hyperlink"/>
            <w:rFonts w:ascii="Arial" w:hAnsi="Arial" w:cs="Arial"/>
            <w:b/>
            <w:bCs/>
            <w:lang w:val="es-CU"/>
          </w:rPr>
          <w:t>Administracion de la Seguridad Social</w:t>
        </w:r>
      </w:hyperlink>
    </w:p>
    <w:p w14:paraId="72444CAD" w14:textId="77777777" w:rsidR="00743644" w:rsidRPr="00743644" w:rsidRDefault="00743644" w:rsidP="00743644">
      <w:pPr>
        <w:jc w:val="center"/>
        <w:rPr>
          <w:rFonts w:ascii="Arial" w:hAnsi="Arial" w:cs="Arial"/>
          <w:b/>
          <w:bCs/>
          <w:lang w:val="es-CU"/>
        </w:rPr>
      </w:pPr>
    </w:p>
    <w:p w14:paraId="413E7BA3" w14:textId="77777777" w:rsidR="00743644" w:rsidRPr="00743644" w:rsidRDefault="00CD4197" w:rsidP="00743644">
      <w:pPr>
        <w:jc w:val="center"/>
        <w:rPr>
          <w:rFonts w:ascii="Arial" w:hAnsi="Arial" w:cs="Arial"/>
          <w:b/>
          <w:bCs/>
          <w:lang w:val="es-CU"/>
        </w:rPr>
      </w:pPr>
      <w:hyperlink r:id="rId23" w:history="1">
        <w:r w:rsidR="00743644" w:rsidRPr="00743644">
          <w:rPr>
            <w:rStyle w:val="Hyperlink"/>
            <w:rFonts w:ascii="Arial" w:hAnsi="Arial" w:cs="Arial"/>
            <w:b/>
            <w:bCs/>
            <w:lang w:val="es-CU"/>
          </w:rPr>
          <w:t>Oficina de Protección Financiera del Consumidor</w:t>
        </w:r>
      </w:hyperlink>
    </w:p>
    <w:p w14:paraId="151A008C" w14:textId="77777777" w:rsidR="00743644" w:rsidRPr="00743644" w:rsidRDefault="00743644" w:rsidP="00743644">
      <w:pPr>
        <w:jc w:val="center"/>
        <w:rPr>
          <w:rFonts w:ascii="Arial" w:hAnsi="Arial" w:cs="Arial"/>
          <w:b/>
          <w:bCs/>
          <w:lang w:val="es-CU"/>
        </w:rPr>
      </w:pPr>
    </w:p>
    <w:p w14:paraId="2193B6A8" w14:textId="77777777" w:rsidR="00743644" w:rsidRPr="00743644" w:rsidRDefault="00CD4197" w:rsidP="00743644">
      <w:pPr>
        <w:jc w:val="center"/>
        <w:rPr>
          <w:rFonts w:ascii="Arial" w:hAnsi="Arial" w:cs="Arial"/>
          <w:b/>
          <w:bCs/>
          <w:lang w:val="es-CU"/>
        </w:rPr>
      </w:pPr>
      <w:hyperlink r:id="rId24" w:history="1">
        <w:r w:rsidR="00743644" w:rsidRPr="00580F70">
          <w:rPr>
            <w:rStyle w:val="Hyperlink"/>
            <w:rFonts w:ascii="Arial" w:hAnsi="Arial" w:cs="Arial"/>
            <w:b/>
            <w:bCs/>
            <w:lang w:val="es-CU"/>
          </w:rPr>
          <w:t>Información sobre el día de impuestos (15 de julio)</w:t>
        </w:r>
      </w:hyperlink>
      <w:r w:rsidR="00743644" w:rsidRPr="00743644">
        <w:rPr>
          <w:rFonts w:ascii="Arial" w:hAnsi="Arial" w:cs="Arial"/>
          <w:b/>
          <w:bCs/>
          <w:lang w:val="es-CU"/>
        </w:rPr>
        <w:t xml:space="preserve"> y </w:t>
      </w:r>
      <w:hyperlink r:id="rId25" w:history="1">
        <w:r w:rsidR="00743644" w:rsidRPr="00580F70">
          <w:rPr>
            <w:rStyle w:val="Hyperlink"/>
            <w:rFonts w:ascii="Arial" w:hAnsi="Arial" w:cs="Arial"/>
            <w:b/>
            <w:bCs/>
            <w:lang w:val="es-CU"/>
          </w:rPr>
          <w:t>pagos de estímulo</w:t>
        </w:r>
      </w:hyperlink>
    </w:p>
    <w:p w14:paraId="3AD2FC8F" w14:textId="77777777" w:rsidR="00743644" w:rsidRPr="00743644" w:rsidRDefault="00743644" w:rsidP="00743644">
      <w:pPr>
        <w:jc w:val="center"/>
        <w:rPr>
          <w:rFonts w:ascii="Arial" w:hAnsi="Arial" w:cs="Arial"/>
          <w:b/>
          <w:bCs/>
          <w:lang w:val="es-CU"/>
        </w:rPr>
      </w:pPr>
    </w:p>
    <w:p w14:paraId="4B2FD643" w14:textId="77777777" w:rsidR="00743644" w:rsidRPr="00743644" w:rsidRDefault="00CD4197" w:rsidP="00743644">
      <w:pPr>
        <w:jc w:val="center"/>
        <w:rPr>
          <w:rFonts w:ascii="Arial" w:hAnsi="Arial" w:cs="Arial"/>
          <w:b/>
          <w:bCs/>
          <w:lang w:val="es-CU"/>
        </w:rPr>
      </w:pPr>
      <w:hyperlink r:id="rId26" w:history="1">
        <w:r w:rsidR="00743644" w:rsidRPr="00580F70">
          <w:rPr>
            <w:rStyle w:val="Hyperlink"/>
            <w:rFonts w:ascii="Arial" w:hAnsi="Arial" w:cs="Arial"/>
            <w:b/>
            <w:bCs/>
            <w:lang w:val="es-CU"/>
          </w:rPr>
          <w:t>Patrulla Senior de Medicare sobre fraude de Medicare relacionado con COVID-19</w:t>
        </w:r>
      </w:hyperlink>
    </w:p>
    <w:p w14:paraId="053B99CA" w14:textId="77777777" w:rsidR="00743644" w:rsidRPr="00743644" w:rsidRDefault="00743644" w:rsidP="00743644">
      <w:pPr>
        <w:jc w:val="center"/>
        <w:rPr>
          <w:rFonts w:ascii="Arial" w:hAnsi="Arial" w:cs="Arial"/>
          <w:b/>
          <w:bCs/>
          <w:lang w:val="es-CU"/>
        </w:rPr>
      </w:pPr>
    </w:p>
    <w:p w14:paraId="5A879EDE" w14:textId="77777777" w:rsidR="00743644" w:rsidRDefault="00743644" w:rsidP="00743644">
      <w:pPr>
        <w:jc w:val="center"/>
        <w:rPr>
          <w:rFonts w:ascii="Arial" w:hAnsi="Arial" w:cs="Arial"/>
          <w:b/>
          <w:bCs/>
          <w:sz w:val="28"/>
          <w:szCs w:val="28"/>
          <w:lang w:val="es-CU"/>
        </w:rPr>
      </w:pPr>
      <w:r w:rsidRPr="00743644">
        <w:rPr>
          <w:rFonts w:ascii="Arial" w:hAnsi="Arial" w:cs="Arial"/>
          <w:b/>
          <w:bCs/>
          <w:sz w:val="28"/>
          <w:szCs w:val="28"/>
          <w:lang w:val="es-CU"/>
        </w:rPr>
        <w:t>Comida y Nutricion</w:t>
      </w:r>
    </w:p>
    <w:p w14:paraId="1FE6853D" w14:textId="77777777" w:rsidR="00743644" w:rsidRPr="00743644" w:rsidRDefault="00743644" w:rsidP="00743644">
      <w:pPr>
        <w:jc w:val="center"/>
        <w:rPr>
          <w:rFonts w:ascii="Arial" w:hAnsi="Arial" w:cs="Arial"/>
          <w:b/>
          <w:bCs/>
          <w:sz w:val="28"/>
          <w:szCs w:val="28"/>
          <w:lang w:val="es-CU"/>
        </w:rPr>
      </w:pPr>
    </w:p>
    <w:p w14:paraId="69923FC9" w14:textId="77777777" w:rsidR="00743644" w:rsidRPr="00743644" w:rsidRDefault="00CD4197" w:rsidP="00743644">
      <w:pPr>
        <w:jc w:val="center"/>
        <w:rPr>
          <w:rFonts w:ascii="Arial" w:hAnsi="Arial" w:cs="Arial"/>
          <w:b/>
          <w:bCs/>
          <w:lang w:val="es-CU"/>
        </w:rPr>
      </w:pPr>
      <w:hyperlink r:id="rId27" w:history="1">
        <w:r w:rsidR="00743644" w:rsidRPr="00580F70">
          <w:rPr>
            <w:rStyle w:val="Hyperlink"/>
            <w:rFonts w:ascii="Arial" w:hAnsi="Arial" w:cs="Arial"/>
            <w:b/>
            <w:bCs/>
            <w:lang w:val="es-CU"/>
          </w:rPr>
          <w:t>Alimentando a América</w:t>
        </w:r>
      </w:hyperlink>
    </w:p>
    <w:p w14:paraId="2AA5FEED" w14:textId="77777777" w:rsidR="00743644" w:rsidRPr="00743644" w:rsidRDefault="00743644" w:rsidP="00743644">
      <w:pPr>
        <w:jc w:val="center"/>
        <w:rPr>
          <w:rFonts w:ascii="Arial" w:hAnsi="Arial" w:cs="Arial"/>
          <w:b/>
          <w:bCs/>
          <w:lang w:val="es-CU"/>
        </w:rPr>
      </w:pPr>
    </w:p>
    <w:p w14:paraId="3D319C12" w14:textId="77777777" w:rsidR="00743644" w:rsidRPr="00743644" w:rsidRDefault="00CD4197" w:rsidP="00743644">
      <w:pPr>
        <w:jc w:val="center"/>
        <w:rPr>
          <w:rFonts w:ascii="Arial" w:hAnsi="Arial" w:cs="Arial"/>
          <w:b/>
          <w:bCs/>
          <w:lang w:val="es-CU"/>
        </w:rPr>
      </w:pPr>
      <w:hyperlink r:id="rId28" w:history="1">
        <w:r w:rsidR="00743644" w:rsidRPr="00580F70">
          <w:rPr>
            <w:rStyle w:val="Hyperlink"/>
            <w:rFonts w:ascii="Arial" w:hAnsi="Arial" w:cs="Arial"/>
            <w:b/>
            <w:bCs/>
            <w:lang w:val="es-CU"/>
          </w:rPr>
          <w:t>Comidas a domicilio</w:t>
        </w:r>
      </w:hyperlink>
    </w:p>
    <w:p w14:paraId="333D2D71" w14:textId="77777777" w:rsidR="00743644" w:rsidRPr="00743644" w:rsidRDefault="00743644" w:rsidP="00743644">
      <w:pPr>
        <w:jc w:val="center"/>
        <w:rPr>
          <w:rFonts w:ascii="Arial" w:hAnsi="Arial" w:cs="Arial"/>
          <w:b/>
          <w:bCs/>
          <w:lang w:val="es-CU"/>
        </w:rPr>
      </w:pPr>
    </w:p>
    <w:p w14:paraId="4D0505CB" w14:textId="77777777" w:rsidR="00743644" w:rsidRPr="00743644" w:rsidRDefault="00CD4197" w:rsidP="00743644">
      <w:pPr>
        <w:jc w:val="center"/>
        <w:rPr>
          <w:rFonts w:ascii="Arial" w:hAnsi="Arial" w:cs="Arial"/>
          <w:b/>
          <w:bCs/>
          <w:lang w:val="es-CU"/>
        </w:rPr>
      </w:pPr>
      <w:hyperlink r:id="rId29" w:history="1">
        <w:r w:rsidR="00743644" w:rsidRPr="00580F70">
          <w:rPr>
            <w:rStyle w:val="Hyperlink"/>
            <w:rFonts w:ascii="Arial" w:hAnsi="Arial" w:cs="Arial"/>
            <w:b/>
            <w:bCs/>
            <w:lang w:val="es-CU"/>
          </w:rPr>
          <w:t>Alachua County Farms &amp; Farmers Markets</w:t>
        </w:r>
      </w:hyperlink>
    </w:p>
    <w:p w14:paraId="54BC09FF" w14:textId="77777777" w:rsidR="00743644" w:rsidRPr="00743644" w:rsidRDefault="00743644" w:rsidP="00743644">
      <w:pPr>
        <w:jc w:val="center"/>
        <w:rPr>
          <w:rFonts w:ascii="Arial" w:hAnsi="Arial" w:cs="Arial"/>
          <w:b/>
          <w:bCs/>
          <w:lang w:val="es-CU"/>
        </w:rPr>
      </w:pPr>
    </w:p>
    <w:p w14:paraId="4CD85FE4" w14:textId="36A7F417" w:rsidR="00743644" w:rsidRPr="00743644" w:rsidRDefault="00CD4197" w:rsidP="00743644">
      <w:pPr>
        <w:jc w:val="center"/>
        <w:rPr>
          <w:rFonts w:ascii="Arial" w:hAnsi="Arial" w:cs="Arial"/>
          <w:b/>
          <w:bCs/>
          <w:lang w:val="es-CU"/>
        </w:rPr>
      </w:pPr>
      <w:hyperlink r:id="rId30" w:history="1">
        <w:r w:rsidR="00743644" w:rsidRPr="00580F70">
          <w:rPr>
            <w:rStyle w:val="Hyperlink"/>
            <w:rFonts w:ascii="Arial" w:hAnsi="Arial" w:cs="Arial"/>
            <w:b/>
            <w:bCs/>
            <w:lang w:val="es-CU"/>
          </w:rPr>
          <w:t>Re</w:t>
        </w:r>
        <w:r w:rsidR="00D010FA">
          <w:rPr>
            <w:rStyle w:val="Hyperlink"/>
            <w:rFonts w:ascii="Arial" w:hAnsi="Arial" w:cs="Arial"/>
            <w:b/>
            <w:bCs/>
            <w:lang w:val="es-CU"/>
          </w:rPr>
          <w:t>spuesta locasl d</w:t>
        </w:r>
        <w:r w:rsidR="00743644" w:rsidRPr="00580F70">
          <w:rPr>
            <w:rStyle w:val="Hyperlink"/>
            <w:rFonts w:ascii="Arial" w:hAnsi="Arial" w:cs="Arial"/>
            <w:b/>
            <w:bCs/>
            <w:lang w:val="es-CU"/>
          </w:rPr>
          <w:t>el mercado de agricultores (Gainesville / Alachua)</w:t>
        </w:r>
      </w:hyperlink>
    </w:p>
    <w:p w14:paraId="23E38905" w14:textId="77777777" w:rsidR="00A6369A" w:rsidRPr="00743644" w:rsidRDefault="00A6369A" w:rsidP="00A6369A">
      <w:pPr>
        <w:pStyle w:val="NormalWeb"/>
        <w:spacing w:before="0" w:beforeAutospacing="0" w:after="0" w:afterAutospacing="0"/>
        <w:rPr>
          <w:rFonts w:ascii="Arial" w:hAnsi="Arial" w:cs="Arial"/>
          <w:color w:val="000000"/>
        </w:rPr>
      </w:pPr>
      <w:r w:rsidRPr="00743644">
        <w:rPr>
          <w:rFonts w:ascii="Arial" w:hAnsi="Arial" w:cs="Arial"/>
          <w:color w:val="000000"/>
        </w:rPr>
        <w:t>___________________________________________________________________</w:t>
      </w:r>
    </w:p>
    <w:p w14:paraId="6B0C3A76" w14:textId="77777777" w:rsidR="00A6369A" w:rsidRPr="00580F70" w:rsidRDefault="00A6369A" w:rsidP="00A6369A">
      <w:pPr>
        <w:pStyle w:val="NormalWeb"/>
        <w:jc w:val="center"/>
        <w:rPr>
          <w:rFonts w:ascii="Arial" w:hAnsi="Arial" w:cs="Arial"/>
          <w:b/>
          <w:bCs/>
          <w:color w:val="000000"/>
          <w:sz w:val="32"/>
          <w:szCs w:val="32"/>
        </w:rPr>
      </w:pPr>
      <w:r w:rsidRPr="00580F70">
        <w:rPr>
          <w:rFonts w:ascii="Arial" w:hAnsi="Arial" w:cs="Arial"/>
          <w:b/>
          <w:bCs/>
          <w:color w:val="000000"/>
          <w:sz w:val="32"/>
          <w:szCs w:val="32"/>
        </w:rPr>
        <w:t>Lunes 20 de abril de 2020</w:t>
      </w:r>
      <w:r w:rsidRPr="00580F70">
        <w:rPr>
          <w:rFonts w:ascii="Arial" w:hAnsi="Arial" w:cs="Arial"/>
          <w:b/>
          <w:bCs/>
          <w:color w:val="000000"/>
          <w:sz w:val="32"/>
          <w:szCs w:val="32"/>
        </w:rPr>
        <w:br/>
        <w:t>Seminario web de actualización de COVID-19</w:t>
      </w:r>
    </w:p>
    <w:p w14:paraId="4F2BC32B" w14:textId="77777777" w:rsidR="00A6369A" w:rsidRPr="00743644" w:rsidRDefault="00A6369A" w:rsidP="00A6369A">
      <w:pPr>
        <w:pStyle w:val="NormalWeb"/>
        <w:rPr>
          <w:rFonts w:ascii="Arial" w:hAnsi="Arial" w:cs="Arial"/>
          <w:b/>
          <w:bCs/>
          <w:color w:val="000000"/>
        </w:rPr>
      </w:pPr>
      <w:r w:rsidRPr="00743644">
        <w:rPr>
          <w:rFonts w:ascii="Arial" w:hAnsi="Arial" w:cs="Arial"/>
          <w:b/>
          <w:bCs/>
          <w:color w:val="000000"/>
        </w:rPr>
        <w:t>Altavoces:</w:t>
      </w:r>
    </w:p>
    <w:p w14:paraId="5CEB1DAA" w14:textId="77777777" w:rsidR="00A6369A" w:rsidRPr="00743644" w:rsidRDefault="00CD4197" w:rsidP="00A6369A">
      <w:pPr>
        <w:pStyle w:val="NormalWeb"/>
        <w:numPr>
          <w:ilvl w:val="0"/>
          <w:numId w:val="4"/>
        </w:numPr>
        <w:rPr>
          <w:rFonts w:ascii="Arial" w:hAnsi="Arial" w:cs="Arial"/>
          <w:color w:val="000000"/>
        </w:rPr>
      </w:pPr>
      <w:hyperlink r:id="rId31" w:history="1">
        <w:r w:rsidR="00A6369A" w:rsidRPr="00743644">
          <w:rPr>
            <w:rStyle w:val="Hyperlink"/>
            <w:rFonts w:ascii="Arial" w:hAnsi="Arial" w:cs="Arial"/>
          </w:rPr>
          <w:t>Dra. Ilaria Capua</w:t>
        </w:r>
      </w:hyperlink>
      <w:r w:rsidR="00A6369A" w:rsidRPr="00743644">
        <w:rPr>
          <w:rFonts w:ascii="Arial" w:hAnsi="Arial" w:cs="Arial"/>
          <w:color w:val="000000"/>
        </w:rPr>
        <w:t>, Directora del One Health Center.</w:t>
      </w:r>
    </w:p>
    <w:p w14:paraId="42DDE2D1" w14:textId="77777777" w:rsidR="00A6369A" w:rsidRPr="00743644" w:rsidRDefault="00CD4197" w:rsidP="00A6369A">
      <w:pPr>
        <w:pStyle w:val="NormalWeb"/>
        <w:numPr>
          <w:ilvl w:val="0"/>
          <w:numId w:val="4"/>
        </w:numPr>
        <w:rPr>
          <w:rFonts w:ascii="Arial" w:hAnsi="Arial" w:cs="Arial"/>
          <w:color w:val="000000"/>
        </w:rPr>
      </w:pPr>
      <w:hyperlink r:id="rId32" w:history="1">
        <w:r w:rsidR="00A6369A" w:rsidRPr="00743644">
          <w:rPr>
            <w:rStyle w:val="Hyperlink"/>
            <w:rFonts w:ascii="Arial" w:hAnsi="Arial" w:cs="Arial"/>
          </w:rPr>
          <w:t>Dra. Sonja Rasmussen</w:t>
        </w:r>
      </w:hyperlink>
      <w:r w:rsidR="00A6369A" w:rsidRPr="00743644">
        <w:rPr>
          <w:rFonts w:ascii="Arial" w:hAnsi="Arial" w:cs="Arial"/>
          <w:color w:val="000000"/>
        </w:rPr>
        <w:t>, profesora del Departamento de Pediatría y Epidemiología.</w:t>
      </w:r>
    </w:p>
    <w:p w14:paraId="55534085" w14:textId="77777777" w:rsidR="00A6369A" w:rsidRPr="00743644" w:rsidRDefault="00A6369A" w:rsidP="00A6369A">
      <w:pPr>
        <w:pStyle w:val="NormalWeb"/>
        <w:rPr>
          <w:rFonts w:ascii="Arial" w:hAnsi="Arial" w:cs="Arial"/>
          <w:color w:val="000000"/>
        </w:rPr>
      </w:pPr>
      <w:r w:rsidRPr="00743644">
        <w:rPr>
          <w:rFonts w:ascii="Arial" w:hAnsi="Arial" w:cs="Arial"/>
          <w:b/>
          <w:bCs/>
          <w:color w:val="000000"/>
        </w:rPr>
        <w:t>Hora</w:t>
      </w:r>
      <w:r w:rsidRPr="00743644">
        <w:rPr>
          <w:rFonts w:ascii="Arial" w:hAnsi="Arial" w:cs="Arial"/>
          <w:color w:val="000000"/>
        </w:rPr>
        <w:t>: 3:30-4:30 PM</w:t>
      </w:r>
      <w:r w:rsidRPr="00743644">
        <w:rPr>
          <w:rFonts w:ascii="Arial" w:hAnsi="Arial" w:cs="Arial"/>
          <w:color w:val="000000"/>
        </w:rPr>
        <w:br/>
      </w:r>
      <w:r w:rsidRPr="00743644">
        <w:rPr>
          <w:rFonts w:ascii="Arial" w:hAnsi="Arial" w:cs="Arial"/>
          <w:b/>
          <w:bCs/>
          <w:color w:val="000000"/>
        </w:rPr>
        <w:t>Ubicación</w:t>
      </w:r>
      <w:r w:rsidRPr="00743644">
        <w:rPr>
          <w:rFonts w:ascii="Arial" w:hAnsi="Arial" w:cs="Arial"/>
          <w:color w:val="000000"/>
        </w:rPr>
        <w:t>: en línea a través de Zoom Meetings</w:t>
      </w:r>
      <w:r w:rsidRPr="00743644">
        <w:rPr>
          <w:rFonts w:ascii="Arial" w:hAnsi="Arial" w:cs="Arial"/>
          <w:color w:val="000000"/>
        </w:rPr>
        <w:br/>
      </w:r>
      <w:r w:rsidRPr="00743644">
        <w:rPr>
          <w:rFonts w:ascii="Arial" w:hAnsi="Arial" w:cs="Arial"/>
          <w:b/>
          <w:bCs/>
          <w:color w:val="000000"/>
        </w:rPr>
        <w:t>Enlace de zoom:</w:t>
      </w:r>
      <w:r w:rsidRPr="00743644">
        <w:rPr>
          <w:rFonts w:ascii="Arial" w:hAnsi="Arial" w:cs="Arial"/>
          <w:color w:val="000000"/>
        </w:rPr>
        <w:t xml:space="preserve"> </w:t>
      </w:r>
      <w:hyperlink r:id="rId33" w:history="1">
        <w:r w:rsidRPr="00743644">
          <w:rPr>
            <w:rStyle w:val="Hyperlink"/>
            <w:rFonts w:ascii="Arial" w:hAnsi="Arial" w:cs="Arial"/>
          </w:rPr>
          <w:t>https://ufl.zoom.us/j/96654185125</w:t>
        </w:r>
      </w:hyperlink>
    </w:p>
    <w:p w14:paraId="75DF0AED" w14:textId="77777777" w:rsidR="00A6369A" w:rsidRPr="00743644" w:rsidRDefault="00A6369A" w:rsidP="00A6369A">
      <w:pPr>
        <w:pStyle w:val="NormalWeb"/>
        <w:jc w:val="center"/>
        <w:rPr>
          <w:rFonts w:ascii="Arial" w:hAnsi="Arial" w:cs="Arial"/>
          <w:color w:val="000000"/>
        </w:rPr>
      </w:pPr>
      <w:r w:rsidRPr="00743644">
        <w:rPr>
          <w:rFonts w:ascii="Arial" w:hAnsi="Arial" w:cs="Arial"/>
          <w:color w:val="000000"/>
        </w:rPr>
        <w:t xml:space="preserve">La sala tendrá un límite de 300 participantes, pero One Health publicará la grabación a más tardar al día siguiente en su sitio </w:t>
      </w:r>
      <w:hyperlink r:id="rId34" w:history="1">
        <w:r w:rsidRPr="00743644">
          <w:rPr>
            <w:rStyle w:val="Hyperlink"/>
            <w:rFonts w:ascii="Arial" w:hAnsi="Arial" w:cs="Arial"/>
          </w:rPr>
          <w:t>web</w:t>
        </w:r>
      </w:hyperlink>
      <w:r w:rsidRPr="00743644">
        <w:rPr>
          <w:rFonts w:ascii="Arial" w:hAnsi="Arial" w:cs="Arial"/>
          <w:color w:val="000000"/>
        </w:rPr>
        <w:t xml:space="preserve">. Nuestro equipo de HealthStreet también incluirá un enlace en nuestra </w:t>
      </w:r>
      <w:hyperlink r:id="rId35" w:history="1">
        <w:r w:rsidRPr="00743644">
          <w:rPr>
            <w:rStyle w:val="Hyperlink"/>
            <w:rFonts w:ascii="Arial" w:hAnsi="Arial" w:cs="Arial"/>
          </w:rPr>
          <w:t>página de recursos COVID-19</w:t>
        </w:r>
      </w:hyperlink>
      <w:r w:rsidRPr="00743644">
        <w:rPr>
          <w:rFonts w:ascii="Arial" w:hAnsi="Arial" w:cs="Arial"/>
          <w:color w:val="000000"/>
        </w:rPr>
        <w:t>.</w:t>
      </w:r>
    </w:p>
    <w:p w14:paraId="08B3136C" w14:textId="77777777" w:rsidR="001C7487" w:rsidRPr="00743644" w:rsidRDefault="001C7487" w:rsidP="001C7487">
      <w:pPr>
        <w:jc w:val="center"/>
        <w:rPr>
          <w:rFonts w:ascii="Arial" w:hAnsi="Arial" w:cs="Arial"/>
          <w:lang w:val="es-CU"/>
        </w:rPr>
      </w:pPr>
      <w:r w:rsidRPr="00743644">
        <w:rPr>
          <w:rFonts w:ascii="Arial" w:hAnsi="Arial" w:cs="Arial"/>
          <w:lang w:val="es-CU"/>
        </w:rPr>
        <w:t>_________________________________________________________________________</w:t>
      </w:r>
    </w:p>
    <w:p w14:paraId="58FCCA4F" w14:textId="77777777" w:rsidR="001C7487" w:rsidRPr="00743644" w:rsidRDefault="001C7487" w:rsidP="00697209">
      <w:pPr>
        <w:pStyle w:val="NormalWeb"/>
        <w:spacing w:before="0" w:beforeAutospacing="0" w:after="0" w:afterAutospacing="0"/>
        <w:jc w:val="center"/>
        <w:rPr>
          <w:rFonts w:ascii="Arial" w:hAnsi="Arial" w:cs="Arial"/>
          <w:b/>
          <w:bCs/>
          <w:color w:val="000000"/>
          <w:sz w:val="28"/>
          <w:szCs w:val="28"/>
        </w:rPr>
      </w:pPr>
    </w:p>
    <w:p w14:paraId="74EA1BC0" w14:textId="77777777" w:rsidR="00974BCF" w:rsidRPr="00580F70" w:rsidRDefault="00974BCF" w:rsidP="00697209">
      <w:pPr>
        <w:pStyle w:val="NormalWeb"/>
        <w:spacing w:before="0" w:beforeAutospacing="0" w:after="0" w:afterAutospacing="0"/>
        <w:jc w:val="center"/>
        <w:rPr>
          <w:rFonts w:ascii="Arial" w:hAnsi="Arial" w:cs="Arial"/>
          <w:b/>
          <w:bCs/>
          <w:color w:val="000000"/>
          <w:sz w:val="32"/>
          <w:szCs w:val="32"/>
        </w:rPr>
      </w:pPr>
      <w:r w:rsidRPr="00580F70">
        <w:rPr>
          <w:rFonts w:ascii="Arial" w:hAnsi="Arial" w:cs="Arial"/>
          <w:b/>
          <w:bCs/>
          <w:color w:val="000000"/>
          <w:sz w:val="32"/>
          <w:szCs w:val="32"/>
        </w:rPr>
        <w:t>¡Participe en la investigación en salud!</w:t>
      </w:r>
    </w:p>
    <w:p w14:paraId="543799E6" w14:textId="77777777" w:rsidR="00697209" w:rsidRPr="00743644" w:rsidRDefault="00697209" w:rsidP="00697209">
      <w:pPr>
        <w:pStyle w:val="NormalWeb"/>
        <w:spacing w:before="0" w:beforeAutospacing="0" w:after="0" w:afterAutospacing="0"/>
        <w:jc w:val="center"/>
        <w:rPr>
          <w:rFonts w:ascii="Arial" w:hAnsi="Arial" w:cs="Arial"/>
          <w:b/>
          <w:bCs/>
          <w:color w:val="000000"/>
          <w:sz w:val="28"/>
          <w:szCs w:val="28"/>
        </w:rPr>
      </w:pPr>
    </w:p>
    <w:p w14:paraId="7417DDD9" w14:textId="4F10B17C" w:rsidR="00974BCF" w:rsidRPr="00743644" w:rsidRDefault="00974BCF" w:rsidP="00974BCF">
      <w:pPr>
        <w:pStyle w:val="NormalWeb"/>
        <w:spacing w:before="0" w:beforeAutospacing="0" w:after="0" w:afterAutospacing="0"/>
        <w:rPr>
          <w:rFonts w:ascii="Arial" w:hAnsi="Arial" w:cs="Arial"/>
          <w:b/>
          <w:bCs/>
          <w:color w:val="000000"/>
          <w:sz w:val="27"/>
          <w:szCs w:val="27"/>
        </w:rPr>
      </w:pPr>
      <w:r w:rsidRPr="00743644">
        <w:rPr>
          <w:rFonts w:ascii="Arial" w:hAnsi="Arial" w:cs="Arial"/>
          <w:b/>
          <w:bCs/>
          <w:color w:val="000000"/>
        </w:rPr>
        <w:t xml:space="preserve">El Departamento de Epidemiología de la Universidad de Florida está reclutando </w:t>
      </w:r>
      <w:r w:rsidR="00E214BC" w:rsidRPr="00743644">
        <w:rPr>
          <w:rFonts w:ascii="Arial" w:hAnsi="Arial" w:cs="Arial"/>
          <w:b/>
          <w:bCs/>
          <w:color w:val="000000"/>
        </w:rPr>
        <w:t>partic</w:t>
      </w:r>
      <w:r w:rsidR="00D010FA">
        <w:rPr>
          <w:rFonts w:ascii="Arial" w:hAnsi="Arial" w:cs="Arial"/>
          <w:b/>
          <w:bCs/>
          <w:color w:val="000000"/>
        </w:rPr>
        <w:t>i</w:t>
      </w:r>
      <w:r w:rsidR="00E214BC" w:rsidRPr="00743644">
        <w:rPr>
          <w:rFonts w:ascii="Arial" w:hAnsi="Arial" w:cs="Arial"/>
          <w:b/>
          <w:bCs/>
          <w:color w:val="000000"/>
        </w:rPr>
        <w:t xml:space="preserve">pantes </w:t>
      </w:r>
      <w:r w:rsidRPr="00743644">
        <w:rPr>
          <w:rFonts w:ascii="Arial" w:hAnsi="Arial" w:cs="Arial"/>
          <w:b/>
          <w:bCs/>
          <w:color w:val="000000"/>
        </w:rPr>
        <w:t>para los siguientes estudios:</w:t>
      </w:r>
    </w:p>
    <w:p w14:paraId="52A6D11B" w14:textId="77777777" w:rsidR="00697209" w:rsidRPr="00743644" w:rsidRDefault="00697209" w:rsidP="00974BCF">
      <w:pPr>
        <w:pStyle w:val="NormalWeb"/>
        <w:spacing w:before="0" w:beforeAutospacing="0" w:after="0" w:afterAutospacing="0"/>
        <w:rPr>
          <w:rFonts w:ascii="Arial" w:hAnsi="Arial" w:cs="Arial"/>
          <w:color w:val="000000"/>
        </w:rPr>
      </w:pPr>
    </w:p>
    <w:p w14:paraId="64B0DBA3"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Adultos mayores de 18 años para participar en entrevistas en línea sobre el consumo de cocaína, marihuana y alcohol.</w:t>
      </w:r>
    </w:p>
    <w:p w14:paraId="6FE6EC74"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090A2218"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Su nombre y datos se mantendrán confidenciales. Compensación provista.</w:t>
      </w:r>
    </w:p>
    <w:p w14:paraId="64CAA13F"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4C98E65F" w14:textId="77777777" w:rsidR="00974BCF" w:rsidRPr="00743644" w:rsidRDefault="00974BCF" w:rsidP="00974BCF">
      <w:pPr>
        <w:pStyle w:val="NormalWeb"/>
        <w:spacing w:before="0" w:beforeAutospacing="0" w:after="0" w:afterAutospacing="0"/>
        <w:rPr>
          <w:rFonts w:ascii="Arial" w:hAnsi="Arial" w:cs="Arial"/>
          <w:b/>
          <w:bCs/>
          <w:color w:val="000000"/>
          <w:sz w:val="27"/>
          <w:szCs w:val="27"/>
        </w:rPr>
      </w:pPr>
      <w:r w:rsidRPr="00743644">
        <w:rPr>
          <w:rFonts w:ascii="Arial" w:hAnsi="Arial" w:cs="Arial"/>
          <w:b/>
          <w:bCs/>
          <w:color w:val="000000"/>
        </w:rPr>
        <w:t>¿Quien puede participar?</w:t>
      </w:r>
    </w:p>
    <w:p w14:paraId="20CAA75A"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1982DD32"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Adultos de 18 a 65 años.</w:t>
      </w:r>
    </w:p>
    <w:p w14:paraId="4C6C952A"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7CA34977"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Us</w:t>
      </w:r>
      <w:r w:rsidR="00E214BC" w:rsidRPr="00743644">
        <w:rPr>
          <w:rFonts w:ascii="Arial" w:hAnsi="Arial" w:cs="Arial"/>
          <w:color w:val="000000"/>
        </w:rPr>
        <w:t>uarios de</w:t>
      </w:r>
      <w:r w:rsidRPr="00743644">
        <w:rPr>
          <w:rFonts w:ascii="Arial" w:hAnsi="Arial" w:cs="Arial"/>
          <w:color w:val="000000"/>
        </w:rPr>
        <w:t xml:space="preserve"> cocaína en los últimos 30 días.</w:t>
      </w:r>
    </w:p>
    <w:p w14:paraId="1F4658F0"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68CEA8A8"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Us</w:t>
      </w:r>
      <w:r w:rsidR="00E214BC" w:rsidRPr="00743644">
        <w:rPr>
          <w:rFonts w:ascii="Arial" w:hAnsi="Arial" w:cs="Arial"/>
          <w:color w:val="000000"/>
        </w:rPr>
        <w:t>uarios de</w:t>
      </w:r>
      <w:r w:rsidRPr="00743644">
        <w:rPr>
          <w:rFonts w:ascii="Arial" w:hAnsi="Arial" w:cs="Arial"/>
          <w:color w:val="000000"/>
        </w:rPr>
        <w:t xml:space="preserve"> alcohol o marihuana en los últimos 30 días.</w:t>
      </w:r>
    </w:p>
    <w:p w14:paraId="5B291B15"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5300DD9A"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xml:space="preserve">• </w:t>
      </w:r>
      <w:r w:rsidR="00E214BC" w:rsidRPr="00743644">
        <w:rPr>
          <w:rFonts w:ascii="Arial" w:hAnsi="Arial" w:cs="Arial"/>
          <w:color w:val="000000"/>
        </w:rPr>
        <w:t>Individuos con</w:t>
      </w:r>
      <w:r w:rsidRPr="00743644">
        <w:rPr>
          <w:rFonts w:ascii="Arial" w:hAnsi="Arial" w:cs="Arial"/>
          <w:color w:val="000000"/>
        </w:rPr>
        <w:t xml:space="preserve"> acceso a un teléfono</w:t>
      </w:r>
      <w:r w:rsidR="00E214BC" w:rsidRPr="00743644">
        <w:rPr>
          <w:rFonts w:ascii="Arial" w:hAnsi="Arial" w:cs="Arial"/>
          <w:color w:val="000000"/>
        </w:rPr>
        <w:t xml:space="preserve"> o </w:t>
      </w:r>
      <w:r w:rsidRPr="00743644">
        <w:rPr>
          <w:rFonts w:ascii="Arial" w:hAnsi="Arial" w:cs="Arial"/>
          <w:color w:val="000000"/>
        </w:rPr>
        <w:t>computadora para entrevistas en línea</w:t>
      </w:r>
    </w:p>
    <w:p w14:paraId="63424924"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00FCCF03"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Se pueden aplicar criterios adicionales.</w:t>
      </w:r>
    </w:p>
    <w:p w14:paraId="7D9E4CE6"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3CF91735" w14:textId="77777777" w:rsidR="00974BCF" w:rsidRPr="00743644" w:rsidRDefault="00974BCF" w:rsidP="00974BCF">
      <w:pPr>
        <w:pStyle w:val="NormalWeb"/>
        <w:spacing w:before="0" w:beforeAutospacing="0" w:after="0" w:afterAutospacing="0"/>
        <w:rPr>
          <w:rFonts w:ascii="Arial" w:hAnsi="Arial" w:cs="Arial"/>
          <w:b/>
          <w:bCs/>
          <w:color w:val="000000"/>
          <w:sz w:val="27"/>
          <w:szCs w:val="27"/>
        </w:rPr>
      </w:pPr>
      <w:r w:rsidRPr="00743644">
        <w:rPr>
          <w:rFonts w:ascii="Arial" w:hAnsi="Arial" w:cs="Arial"/>
          <w:b/>
          <w:bCs/>
          <w:color w:val="000000"/>
        </w:rPr>
        <w:t>¿</w:t>
      </w:r>
      <w:r w:rsidR="00E214BC" w:rsidRPr="00743644">
        <w:rPr>
          <w:rFonts w:ascii="Arial" w:hAnsi="Arial" w:cs="Arial"/>
          <w:b/>
          <w:bCs/>
          <w:color w:val="000000"/>
        </w:rPr>
        <w:t>Como participar</w:t>
      </w:r>
      <w:r w:rsidRPr="00743644">
        <w:rPr>
          <w:rFonts w:ascii="Arial" w:hAnsi="Arial" w:cs="Arial"/>
          <w:b/>
          <w:bCs/>
          <w:color w:val="000000"/>
        </w:rPr>
        <w:t>?</w:t>
      </w:r>
    </w:p>
    <w:p w14:paraId="3AFC10D0"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731DDD1E"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xml:space="preserve">• Primero, llame al 352-246-5913 para hablar con el equipo de estudio y ver si </w:t>
      </w:r>
      <w:r w:rsidR="00E214BC" w:rsidRPr="00743644">
        <w:rPr>
          <w:rFonts w:ascii="Arial" w:hAnsi="Arial" w:cs="Arial"/>
          <w:color w:val="000000"/>
        </w:rPr>
        <w:t xml:space="preserve">usted </w:t>
      </w:r>
      <w:r w:rsidRPr="00743644">
        <w:rPr>
          <w:rFonts w:ascii="Arial" w:hAnsi="Arial" w:cs="Arial"/>
          <w:color w:val="000000"/>
        </w:rPr>
        <w:t>califica</w:t>
      </w:r>
    </w:p>
    <w:p w14:paraId="5BB8B4C5"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57FBC08F"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lastRenderedPageBreak/>
        <w:t>• Si califica, se le pedirá que haga entrevistas de Zoom con nuestro personal del estudio sobre su uso de drogas y alcohol.</w:t>
      </w:r>
    </w:p>
    <w:p w14:paraId="7017035D"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3DE909AF" w14:textId="15EA3E1E"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Al final de cada entrevista, recibirá una tarjeta de regalo de $25</w:t>
      </w:r>
    </w:p>
    <w:p w14:paraId="30256501"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25A09674" w14:textId="77777777" w:rsidR="001C7487" w:rsidRPr="00743644" w:rsidRDefault="001C7487" w:rsidP="001C7487">
      <w:pPr>
        <w:jc w:val="center"/>
        <w:rPr>
          <w:rFonts w:ascii="Arial" w:hAnsi="Arial" w:cs="Arial"/>
          <w:lang w:val="es-CU"/>
        </w:rPr>
      </w:pPr>
      <w:r w:rsidRPr="00743644">
        <w:rPr>
          <w:rFonts w:ascii="Arial" w:hAnsi="Arial" w:cs="Arial"/>
          <w:lang w:val="es-CU"/>
        </w:rPr>
        <w:t>_________________________________________________________________________</w:t>
      </w:r>
    </w:p>
    <w:p w14:paraId="1CB8B7BC" w14:textId="77777777" w:rsidR="00974BCF" w:rsidRPr="00743644" w:rsidRDefault="00974BCF" w:rsidP="00974BCF">
      <w:pPr>
        <w:pStyle w:val="NormalWeb"/>
        <w:spacing w:before="0" w:beforeAutospacing="0" w:after="0" w:afterAutospacing="0"/>
        <w:rPr>
          <w:rFonts w:ascii="Arial" w:hAnsi="Arial" w:cs="Arial"/>
          <w:color w:val="000000"/>
          <w:sz w:val="27"/>
          <w:szCs w:val="27"/>
        </w:rPr>
      </w:pPr>
    </w:p>
    <w:p w14:paraId="756D67BB" w14:textId="6C63BB3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xml:space="preserve">Adultos de 65 a 89 años de edad para participar en un examen telefónico para determinar </w:t>
      </w:r>
      <w:r w:rsidR="00E214BC" w:rsidRPr="00743644">
        <w:rPr>
          <w:rFonts w:ascii="Arial" w:hAnsi="Arial" w:cs="Arial"/>
          <w:color w:val="000000"/>
        </w:rPr>
        <w:t>su</w:t>
      </w:r>
      <w:r w:rsidRPr="00743644">
        <w:rPr>
          <w:rFonts w:ascii="Arial" w:hAnsi="Arial" w:cs="Arial"/>
          <w:color w:val="000000"/>
        </w:rPr>
        <w:t xml:space="preserve"> elegibilidad para </w:t>
      </w:r>
      <w:r w:rsidR="00E214BC" w:rsidRPr="00743644">
        <w:rPr>
          <w:rFonts w:ascii="Arial" w:hAnsi="Arial" w:cs="Arial"/>
          <w:color w:val="000000"/>
        </w:rPr>
        <w:t>un</w:t>
      </w:r>
      <w:r w:rsidRPr="00743644">
        <w:rPr>
          <w:rFonts w:ascii="Arial" w:hAnsi="Arial" w:cs="Arial"/>
          <w:color w:val="000000"/>
        </w:rPr>
        <w:t xml:space="preserve"> estudio de mejora </w:t>
      </w:r>
      <w:r w:rsidR="00B9688B">
        <w:rPr>
          <w:rFonts w:ascii="Arial" w:hAnsi="Arial" w:cs="Arial"/>
          <w:color w:val="000000"/>
        </w:rPr>
        <w:t>la</w:t>
      </w:r>
      <w:r w:rsidRPr="00743644">
        <w:rPr>
          <w:rFonts w:ascii="Arial" w:hAnsi="Arial" w:cs="Arial"/>
          <w:color w:val="000000"/>
        </w:rPr>
        <w:t xml:space="preserve"> memoria</w:t>
      </w:r>
      <w:r w:rsidR="00B9688B">
        <w:rPr>
          <w:rFonts w:ascii="Arial" w:hAnsi="Arial" w:cs="Arial"/>
          <w:color w:val="000000"/>
        </w:rPr>
        <w:t xml:space="preserve"> y capacidad cognitiva</w:t>
      </w:r>
      <w:r w:rsidRPr="00743644">
        <w:rPr>
          <w:rFonts w:ascii="Arial" w:hAnsi="Arial" w:cs="Arial"/>
          <w:color w:val="000000"/>
        </w:rPr>
        <w:t>.</w:t>
      </w:r>
    </w:p>
    <w:p w14:paraId="0131793B"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62048F7E" w14:textId="77777777" w:rsidR="00974BCF" w:rsidRPr="00743644" w:rsidRDefault="00974BCF" w:rsidP="00974BCF">
      <w:pPr>
        <w:pStyle w:val="NormalWeb"/>
        <w:spacing w:before="0" w:beforeAutospacing="0" w:after="0" w:afterAutospacing="0"/>
        <w:rPr>
          <w:rFonts w:ascii="Arial" w:hAnsi="Arial" w:cs="Arial"/>
          <w:b/>
          <w:bCs/>
          <w:color w:val="000000"/>
          <w:sz w:val="27"/>
          <w:szCs w:val="27"/>
        </w:rPr>
      </w:pPr>
      <w:r w:rsidRPr="00743644">
        <w:rPr>
          <w:rFonts w:ascii="Arial" w:hAnsi="Arial" w:cs="Arial"/>
          <w:b/>
          <w:bCs/>
          <w:color w:val="000000"/>
        </w:rPr>
        <w:t>¿Quien puede participar?</w:t>
      </w:r>
    </w:p>
    <w:p w14:paraId="6401C46A"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32D9148A"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Adultos de 65 a 89 años de edad</w:t>
      </w:r>
    </w:p>
    <w:p w14:paraId="4CF5B98A"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09DBC0F2"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Sano</w:t>
      </w:r>
    </w:p>
    <w:p w14:paraId="4E85C746"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7D3AAD94" w14:textId="575798C2"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xml:space="preserve">• Dispuesto a </w:t>
      </w:r>
      <w:r w:rsidR="00B9688B">
        <w:rPr>
          <w:rFonts w:ascii="Arial" w:hAnsi="Arial" w:cs="Arial"/>
          <w:color w:val="000000"/>
        </w:rPr>
        <w:t>realizarse una</w:t>
      </w:r>
      <w:r w:rsidRPr="00743644">
        <w:rPr>
          <w:rFonts w:ascii="Arial" w:hAnsi="Arial" w:cs="Arial"/>
          <w:color w:val="000000"/>
        </w:rPr>
        <w:t xml:space="preserve"> resonancia magnética</w:t>
      </w:r>
      <w:r w:rsidR="00B9688B">
        <w:rPr>
          <w:rFonts w:ascii="Arial" w:hAnsi="Arial" w:cs="Arial"/>
          <w:color w:val="000000"/>
        </w:rPr>
        <w:t xml:space="preserve"> nuclear</w:t>
      </w:r>
    </w:p>
    <w:p w14:paraId="4F220F36"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68AE5B9D"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Se pueden aplicar criterios adicionales.</w:t>
      </w:r>
    </w:p>
    <w:p w14:paraId="03FD7D71" w14:textId="77777777" w:rsidR="00974BCF" w:rsidRPr="00743644" w:rsidRDefault="00974BCF" w:rsidP="00974BCF">
      <w:pPr>
        <w:pStyle w:val="NormalWeb"/>
        <w:spacing w:before="0" w:beforeAutospacing="0" w:after="0" w:afterAutospacing="0"/>
        <w:rPr>
          <w:rFonts w:ascii="Arial" w:hAnsi="Arial" w:cs="Arial"/>
          <w:color w:val="000000"/>
          <w:sz w:val="27"/>
          <w:szCs w:val="27"/>
        </w:rPr>
      </w:pPr>
      <w:r w:rsidRPr="00743644">
        <w:rPr>
          <w:rFonts w:ascii="Arial" w:hAnsi="Arial" w:cs="Arial"/>
          <w:color w:val="000000"/>
        </w:rPr>
        <w:t> </w:t>
      </w:r>
    </w:p>
    <w:p w14:paraId="2EC1FEA4" w14:textId="77777777" w:rsidR="00974BCF" w:rsidRPr="00743644" w:rsidRDefault="00974BCF" w:rsidP="00974BCF">
      <w:pPr>
        <w:pStyle w:val="NormalWeb"/>
        <w:spacing w:before="0" w:beforeAutospacing="0" w:after="0" w:afterAutospacing="0"/>
        <w:rPr>
          <w:rFonts w:ascii="Arial" w:hAnsi="Arial" w:cs="Arial"/>
          <w:color w:val="000000"/>
        </w:rPr>
      </w:pPr>
      <w:r w:rsidRPr="00743644">
        <w:rPr>
          <w:rFonts w:ascii="Arial" w:hAnsi="Arial" w:cs="Arial"/>
          <w:color w:val="000000"/>
        </w:rPr>
        <w:t>Llame al 352-246-5913 para hablar con el equipo de estudio y ver si califica.</w:t>
      </w:r>
    </w:p>
    <w:p w14:paraId="6352A1F5" w14:textId="77777777" w:rsidR="001C7487" w:rsidRPr="00743644" w:rsidRDefault="001C7487" w:rsidP="00974BCF">
      <w:pPr>
        <w:pStyle w:val="NormalWeb"/>
        <w:spacing w:before="0" w:beforeAutospacing="0" w:after="0" w:afterAutospacing="0"/>
        <w:rPr>
          <w:rFonts w:ascii="Arial" w:hAnsi="Arial" w:cs="Arial"/>
          <w:color w:val="000000"/>
          <w:sz w:val="27"/>
          <w:szCs w:val="27"/>
        </w:rPr>
      </w:pPr>
    </w:p>
    <w:p w14:paraId="741C1FAC" w14:textId="77777777" w:rsidR="001C7487" w:rsidRPr="00743644" w:rsidRDefault="001C7487" w:rsidP="001C7487">
      <w:pPr>
        <w:jc w:val="center"/>
        <w:rPr>
          <w:rFonts w:ascii="Arial" w:hAnsi="Arial" w:cs="Arial"/>
          <w:lang w:val="es-CU"/>
        </w:rPr>
      </w:pPr>
      <w:r w:rsidRPr="00743644">
        <w:rPr>
          <w:rFonts w:ascii="Arial" w:hAnsi="Arial" w:cs="Arial"/>
          <w:lang w:val="es-CU"/>
        </w:rPr>
        <w:t>_________________________________________________________________________</w:t>
      </w:r>
    </w:p>
    <w:p w14:paraId="75F80A5C" w14:textId="77777777" w:rsidR="001C7487" w:rsidRPr="00743644" w:rsidRDefault="001C7487" w:rsidP="00974BCF">
      <w:pPr>
        <w:pStyle w:val="NormalWeb"/>
        <w:spacing w:before="0" w:beforeAutospacing="0" w:after="0" w:afterAutospacing="0"/>
        <w:rPr>
          <w:rFonts w:ascii="Arial" w:hAnsi="Arial" w:cs="Arial"/>
          <w:color w:val="000000"/>
          <w:sz w:val="27"/>
          <w:szCs w:val="27"/>
        </w:rPr>
      </w:pPr>
    </w:p>
    <w:p w14:paraId="47B25572" w14:textId="77777777" w:rsidR="0048726A" w:rsidRPr="00743644" w:rsidRDefault="0048726A" w:rsidP="0048726A">
      <w:pPr>
        <w:rPr>
          <w:rFonts w:ascii="Arial" w:eastAsia="Times New Roman" w:hAnsi="Arial" w:cs="Arial"/>
          <w:b/>
          <w:sz w:val="20"/>
          <w:szCs w:val="20"/>
          <w:lang w:val="es-CU"/>
        </w:rPr>
      </w:pPr>
    </w:p>
    <w:p w14:paraId="1F84D128" w14:textId="77777777" w:rsidR="0048726A" w:rsidRPr="00580F70" w:rsidRDefault="0048726A" w:rsidP="0048726A">
      <w:pPr>
        <w:jc w:val="center"/>
        <w:rPr>
          <w:rFonts w:ascii="Arial" w:hAnsi="Arial" w:cs="Arial"/>
          <w:b/>
          <w:sz w:val="32"/>
          <w:szCs w:val="24"/>
          <w:shd w:val="clear" w:color="auto" w:fill="FFFFFF"/>
          <w:lang w:val="uz-Cyrl-UZ"/>
        </w:rPr>
      </w:pPr>
      <w:r w:rsidRPr="00580F70">
        <w:rPr>
          <w:rFonts w:ascii="Arial" w:hAnsi="Arial" w:cs="Arial"/>
          <w:b/>
          <w:sz w:val="32"/>
          <w:szCs w:val="24"/>
          <w:shd w:val="clear" w:color="auto" w:fill="FFFFFF"/>
          <w:lang w:val="uz-Cyrl-UZ"/>
        </w:rPr>
        <w:t xml:space="preserve">Iniciativa de </w:t>
      </w:r>
      <w:r w:rsidR="004A1BE0" w:rsidRPr="00580F70">
        <w:rPr>
          <w:rFonts w:ascii="Arial" w:hAnsi="Arial" w:cs="Arial"/>
          <w:b/>
          <w:sz w:val="32"/>
          <w:szCs w:val="24"/>
          <w:shd w:val="clear" w:color="auto" w:fill="FFFFFF"/>
          <w:lang w:val="es-CU"/>
        </w:rPr>
        <w:t xml:space="preserve">autoservicio de </w:t>
      </w:r>
      <w:r w:rsidRPr="00580F70">
        <w:rPr>
          <w:rFonts w:ascii="Arial" w:hAnsi="Arial" w:cs="Arial"/>
          <w:b/>
          <w:sz w:val="32"/>
          <w:szCs w:val="24"/>
          <w:shd w:val="clear" w:color="auto" w:fill="FFFFFF"/>
          <w:lang w:val="uz-Cyrl-UZ"/>
        </w:rPr>
        <w:t>ropa, artículos de tocador y naloxona</w:t>
      </w:r>
    </w:p>
    <w:p w14:paraId="45589DBC" w14:textId="77777777" w:rsidR="0048726A" w:rsidRPr="00743644" w:rsidRDefault="0048726A" w:rsidP="0048726A">
      <w:pPr>
        <w:jc w:val="center"/>
        <w:rPr>
          <w:rFonts w:ascii="Arial" w:hAnsi="Arial" w:cs="Arial"/>
          <w:b/>
          <w:sz w:val="28"/>
          <w:shd w:val="clear" w:color="auto" w:fill="FFFFFF"/>
          <w:lang w:val="uz-Cyrl-UZ"/>
        </w:rPr>
      </w:pPr>
    </w:p>
    <w:p w14:paraId="73A80398" w14:textId="77777777" w:rsidR="001C7487" w:rsidRPr="00743644" w:rsidRDefault="001C7487" w:rsidP="001C7487">
      <w:pPr>
        <w:jc w:val="center"/>
        <w:rPr>
          <w:rFonts w:ascii="Arial" w:hAnsi="Arial" w:cs="Arial"/>
          <w:b/>
          <w:bCs/>
          <w:lang w:val="es-CU"/>
        </w:rPr>
      </w:pPr>
      <w:r w:rsidRPr="00743644">
        <w:rPr>
          <w:rFonts w:ascii="Arial" w:hAnsi="Arial" w:cs="Arial"/>
          <w:b/>
          <w:bCs/>
          <w:lang w:val="es-CU"/>
        </w:rPr>
        <w:t>Ropa y artículos de tocador necesarios</w:t>
      </w:r>
    </w:p>
    <w:p w14:paraId="0F9ED74E" w14:textId="77777777" w:rsidR="001C7487" w:rsidRPr="00743644" w:rsidRDefault="001C7487" w:rsidP="001C7487">
      <w:pPr>
        <w:jc w:val="center"/>
        <w:rPr>
          <w:rFonts w:ascii="Arial" w:hAnsi="Arial" w:cs="Arial"/>
          <w:lang w:val="es-CU"/>
        </w:rPr>
      </w:pPr>
      <w:r w:rsidRPr="00743644">
        <w:rPr>
          <w:rFonts w:ascii="Arial" w:hAnsi="Arial" w:cs="Arial"/>
          <w:lang w:val="es-CU"/>
        </w:rPr>
        <w:t>Queremos asegurarnos de que tenga los artículos necesarios para mantener una buena salud e higiene personal.</w:t>
      </w:r>
    </w:p>
    <w:p w14:paraId="5BB69331" w14:textId="77777777" w:rsidR="001C7487" w:rsidRPr="00743644" w:rsidRDefault="001C7487" w:rsidP="001C7487">
      <w:pPr>
        <w:jc w:val="center"/>
        <w:rPr>
          <w:rFonts w:ascii="Arial" w:hAnsi="Arial" w:cs="Arial"/>
          <w:lang w:val="es-CU"/>
        </w:rPr>
      </w:pPr>
    </w:p>
    <w:p w14:paraId="0639A010" w14:textId="77777777" w:rsidR="001C7487" w:rsidRPr="00743644" w:rsidRDefault="001C7487" w:rsidP="001C7487">
      <w:pPr>
        <w:jc w:val="center"/>
        <w:rPr>
          <w:rFonts w:ascii="Arial" w:hAnsi="Arial" w:cs="Arial"/>
          <w:b/>
          <w:bCs/>
          <w:lang w:val="es-CU"/>
        </w:rPr>
      </w:pPr>
      <w:r w:rsidRPr="00743644">
        <w:rPr>
          <w:rFonts w:ascii="Arial" w:hAnsi="Arial" w:cs="Arial"/>
          <w:b/>
          <w:bCs/>
          <w:lang w:val="es-CU"/>
        </w:rPr>
        <w:t>Naloxona gratis para salvar vidas</w:t>
      </w:r>
    </w:p>
    <w:p w14:paraId="6BBE3072" w14:textId="77777777" w:rsidR="001C7487" w:rsidRPr="00743644" w:rsidRDefault="001C7487" w:rsidP="001C7487">
      <w:pPr>
        <w:jc w:val="center"/>
        <w:rPr>
          <w:rFonts w:ascii="Arial" w:hAnsi="Arial" w:cs="Arial"/>
          <w:lang w:val="es-CU"/>
        </w:rPr>
      </w:pPr>
      <w:r w:rsidRPr="00743644">
        <w:rPr>
          <w:rFonts w:ascii="Arial" w:hAnsi="Arial" w:cs="Arial"/>
          <w:lang w:val="es-CU"/>
        </w:rPr>
        <w:t>Seguimos comprometidos a proporcionar este poderoso medicamento que revierte los efectos de la sobredosis de opioides.</w:t>
      </w:r>
    </w:p>
    <w:p w14:paraId="7A556CD0" w14:textId="77777777" w:rsidR="001C7487" w:rsidRPr="00743644" w:rsidRDefault="001C7487" w:rsidP="001C7487">
      <w:pPr>
        <w:jc w:val="center"/>
        <w:rPr>
          <w:rFonts w:ascii="Arial" w:hAnsi="Arial" w:cs="Arial"/>
          <w:lang w:val="es-CU"/>
        </w:rPr>
      </w:pPr>
    </w:p>
    <w:p w14:paraId="3A3C5AE1" w14:textId="77777777" w:rsidR="001C7487" w:rsidRPr="00743644" w:rsidRDefault="001C7487" w:rsidP="001C7487">
      <w:pPr>
        <w:jc w:val="center"/>
        <w:rPr>
          <w:rFonts w:ascii="Arial" w:hAnsi="Arial" w:cs="Arial"/>
          <w:b/>
          <w:bCs/>
          <w:lang w:val="es-CU"/>
        </w:rPr>
      </w:pPr>
      <w:r w:rsidRPr="00743644">
        <w:rPr>
          <w:rFonts w:ascii="Arial" w:hAnsi="Arial" w:cs="Arial"/>
          <w:b/>
          <w:bCs/>
          <w:lang w:val="es-CU"/>
        </w:rPr>
        <w:t>NUEVA INICIATIVA! Seguridad alimentaria para familias</w:t>
      </w:r>
    </w:p>
    <w:p w14:paraId="38773232" w14:textId="77777777" w:rsidR="00974BCF" w:rsidRPr="00743644" w:rsidRDefault="001C7487" w:rsidP="001C7487">
      <w:pPr>
        <w:jc w:val="center"/>
        <w:rPr>
          <w:rFonts w:ascii="Arial" w:hAnsi="Arial" w:cs="Arial"/>
          <w:lang w:val="es-CU"/>
        </w:rPr>
      </w:pPr>
      <w:r w:rsidRPr="00743644">
        <w:rPr>
          <w:rFonts w:ascii="Arial" w:hAnsi="Arial" w:cs="Arial"/>
          <w:lang w:val="es-CU"/>
        </w:rPr>
        <w:t>Nos hemos asociado con Working Food para proporcionar comidas a las familias que llaman a HealthStreet al (352) 294-4880 para reservar su caja.</w:t>
      </w:r>
    </w:p>
    <w:p w14:paraId="4FCD7471" w14:textId="77777777" w:rsidR="0048726A" w:rsidRPr="00743644" w:rsidRDefault="0048726A" w:rsidP="0048726A">
      <w:pPr>
        <w:jc w:val="both"/>
        <w:rPr>
          <w:rFonts w:ascii="Arial" w:hAnsi="Arial" w:cs="Arial"/>
          <w:lang w:val="es-CU"/>
        </w:rPr>
      </w:pPr>
    </w:p>
    <w:p w14:paraId="17F8E972" w14:textId="77777777" w:rsidR="0048726A" w:rsidRPr="00743644" w:rsidRDefault="0048726A" w:rsidP="0048726A">
      <w:pPr>
        <w:jc w:val="center"/>
        <w:rPr>
          <w:rFonts w:ascii="Arial" w:hAnsi="Arial" w:cs="Arial"/>
          <w:lang w:val="es-CU"/>
        </w:rPr>
      </w:pPr>
      <w:r w:rsidRPr="00743644">
        <w:rPr>
          <w:rFonts w:ascii="Arial" w:hAnsi="Arial" w:cs="Arial"/>
          <w:lang w:val="es-CU"/>
        </w:rPr>
        <w:t xml:space="preserve">¿Cuando? Miércoles </w:t>
      </w:r>
      <w:r w:rsidR="001C7487" w:rsidRPr="00743644">
        <w:rPr>
          <w:rFonts w:ascii="Arial" w:hAnsi="Arial" w:cs="Arial"/>
          <w:lang w:val="es-CU"/>
        </w:rPr>
        <w:t>22</w:t>
      </w:r>
      <w:r w:rsidRPr="00743644">
        <w:rPr>
          <w:rFonts w:ascii="Arial" w:hAnsi="Arial" w:cs="Arial"/>
          <w:lang w:val="es-CU"/>
        </w:rPr>
        <w:t xml:space="preserve"> de abril, 1-4 p.m.</w:t>
      </w:r>
    </w:p>
    <w:p w14:paraId="43207E73" w14:textId="77777777" w:rsidR="0048726A" w:rsidRPr="00743644" w:rsidRDefault="0048726A" w:rsidP="0048726A">
      <w:pPr>
        <w:jc w:val="center"/>
        <w:rPr>
          <w:rFonts w:ascii="Arial" w:hAnsi="Arial" w:cs="Arial"/>
          <w:lang w:val="es-CU"/>
        </w:rPr>
      </w:pPr>
      <w:r w:rsidRPr="00743644">
        <w:rPr>
          <w:rFonts w:ascii="Arial" w:hAnsi="Arial" w:cs="Arial"/>
          <w:lang w:val="es-CU"/>
        </w:rPr>
        <w:t>¿Dónde? Estacionamiento HealthStreet,</w:t>
      </w:r>
    </w:p>
    <w:p w14:paraId="509FD8EB" w14:textId="77777777" w:rsidR="0048726A" w:rsidRPr="00743644" w:rsidRDefault="0048726A" w:rsidP="001C7487">
      <w:pPr>
        <w:pBdr>
          <w:bottom w:val="single" w:sz="12" w:space="1" w:color="auto"/>
        </w:pBdr>
        <w:jc w:val="center"/>
        <w:rPr>
          <w:rFonts w:ascii="Arial" w:hAnsi="Arial" w:cs="Arial"/>
          <w:lang w:val="es-CU"/>
        </w:rPr>
      </w:pPr>
      <w:r w:rsidRPr="00743644">
        <w:rPr>
          <w:rFonts w:ascii="Arial" w:hAnsi="Arial" w:cs="Arial"/>
          <w:lang w:val="es-CU"/>
        </w:rPr>
        <w:t>2401 SW Archer Rd, Gainesville, FL 3260</w:t>
      </w:r>
      <w:r w:rsidR="001C7487" w:rsidRPr="00743644">
        <w:rPr>
          <w:rFonts w:ascii="Arial" w:hAnsi="Arial" w:cs="Arial"/>
          <w:lang w:val="es-CU"/>
        </w:rPr>
        <w:t>8</w:t>
      </w:r>
    </w:p>
    <w:p w14:paraId="1F5192BA" w14:textId="77777777" w:rsidR="00A6369A" w:rsidRPr="00743644" w:rsidRDefault="00A6369A" w:rsidP="001C7487">
      <w:pPr>
        <w:pBdr>
          <w:bottom w:val="single" w:sz="12" w:space="1" w:color="auto"/>
        </w:pBdr>
        <w:jc w:val="center"/>
        <w:rPr>
          <w:rFonts w:ascii="Arial" w:hAnsi="Arial" w:cs="Arial"/>
          <w:lang w:val="es-CU"/>
        </w:rPr>
      </w:pPr>
    </w:p>
    <w:p w14:paraId="1776BDDE" w14:textId="77777777" w:rsidR="001C7487" w:rsidRPr="00743644" w:rsidRDefault="001C7487" w:rsidP="00A6369A">
      <w:pPr>
        <w:rPr>
          <w:rFonts w:ascii="Arial" w:hAnsi="Arial" w:cs="Arial"/>
          <w:lang w:val="es-CU"/>
        </w:rPr>
      </w:pPr>
    </w:p>
    <w:p w14:paraId="415EAE63" w14:textId="77777777" w:rsidR="001C7487" w:rsidRPr="00743644" w:rsidRDefault="001C7487" w:rsidP="00A6369A">
      <w:pPr>
        <w:jc w:val="center"/>
        <w:rPr>
          <w:rFonts w:ascii="Arial" w:hAnsi="Arial" w:cs="Arial"/>
          <w:lang w:val="es-CU"/>
        </w:rPr>
      </w:pPr>
      <w:r w:rsidRPr="00743644">
        <w:rPr>
          <w:rFonts w:ascii="Arial" w:hAnsi="Arial" w:cs="Arial"/>
          <w:lang w:val="es-CU"/>
        </w:rPr>
        <w:t>Esta encuesta de acción comunitaria está destinada a que los residentes de Florida respondan de forma anónima a una breve serie de preguntas que el Departamento utilizará para ayudar a informar y mejorar la respuesta del estado a COVID-19. El tiempo promedio para completar la encuesta es de dos minutos.</w:t>
      </w:r>
    </w:p>
    <w:p w14:paraId="6854E367" w14:textId="77777777" w:rsidR="001C7487" w:rsidRPr="00743644" w:rsidRDefault="001C7487" w:rsidP="001C7487">
      <w:pPr>
        <w:jc w:val="center"/>
        <w:rPr>
          <w:rFonts w:ascii="Arial" w:hAnsi="Arial" w:cs="Arial"/>
          <w:lang w:val="es-CU"/>
        </w:rPr>
      </w:pPr>
    </w:p>
    <w:p w14:paraId="1BA4E5A6" w14:textId="77777777" w:rsidR="001C7487" w:rsidRPr="00743644" w:rsidRDefault="001C7487" w:rsidP="001C7487">
      <w:pPr>
        <w:jc w:val="center"/>
        <w:rPr>
          <w:rFonts w:ascii="Arial" w:hAnsi="Arial" w:cs="Arial"/>
          <w:lang w:val="es-CU"/>
        </w:rPr>
      </w:pPr>
      <w:r w:rsidRPr="00743644">
        <w:rPr>
          <w:rFonts w:ascii="Arial" w:hAnsi="Arial" w:cs="Arial"/>
          <w:lang w:val="es-CU"/>
        </w:rPr>
        <w:lastRenderedPageBreak/>
        <w:t xml:space="preserve">Por favor complete la encuesta en </w:t>
      </w:r>
      <w:hyperlink r:id="rId36" w:history="1">
        <w:r w:rsidRPr="00743644">
          <w:rPr>
            <w:rStyle w:val="Hyperlink"/>
            <w:rFonts w:ascii="Arial" w:hAnsi="Arial" w:cs="Arial"/>
            <w:lang w:val="es-CU"/>
          </w:rPr>
          <w:t>www.strongerthanc19.com</w:t>
        </w:r>
      </w:hyperlink>
    </w:p>
    <w:p w14:paraId="200AD51E" w14:textId="77777777" w:rsidR="001C7487" w:rsidRPr="00743644" w:rsidRDefault="001C7487" w:rsidP="001C7487">
      <w:pPr>
        <w:jc w:val="center"/>
        <w:rPr>
          <w:rFonts w:ascii="Arial" w:hAnsi="Arial" w:cs="Arial"/>
          <w:lang w:val="es-CU"/>
        </w:rPr>
      </w:pPr>
    </w:p>
    <w:p w14:paraId="5A9EA222" w14:textId="77777777" w:rsidR="001C7487" w:rsidRPr="00743644" w:rsidRDefault="001C7487" w:rsidP="001C7487">
      <w:pPr>
        <w:jc w:val="center"/>
        <w:rPr>
          <w:rFonts w:ascii="Arial" w:hAnsi="Arial" w:cs="Arial"/>
          <w:lang w:val="es-CU"/>
        </w:rPr>
      </w:pPr>
      <w:r w:rsidRPr="00743644">
        <w:rPr>
          <w:rFonts w:ascii="Arial" w:hAnsi="Arial" w:cs="Arial"/>
          <w:lang w:val="es-CU"/>
        </w:rPr>
        <w:t>_________________________________________________________________________</w:t>
      </w:r>
    </w:p>
    <w:p w14:paraId="12BEE213" w14:textId="77777777" w:rsidR="00697209" w:rsidRPr="00743644" w:rsidRDefault="00697209" w:rsidP="0048726A">
      <w:pPr>
        <w:jc w:val="center"/>
        <w:rPr>
          <w:rFonts w:ascii="Arial" w:hAnsi="Arial" w:cs="Arial"/>
          <w:b/>
          <w:sz w:val="28"/>
          <w:shd w:val="clear" w:color="auto" w:fill="FFFFFF"/>
          <w:lang w:val="uz-Cyrl-UZ"/>
        </w:rPr>
      </w:pPr>
    </w:p>
    <w:p w14:paraId="3FF39FB6" w14:textId="77777777" w:rsidR="0048726A" w:rsidRPr="00580F70" w:rsidRDefault="0048726A" w:rsidP="0048726A">
      <w:pPr>
        <w:jc w:val="center"/>
        <w:rPr>
          <w:rFonts w:ascii="Arial" w:hAnsi="Arial" w:cs="Arial"/>
          <w:b/>
          <w:sz w:val="32"/>
          <w:szCs w:val="24"/>
          <w:shd w:val="clear" w:color="auto" w:fill="FFFFFF"/>
        </w:rPr>
      </w:pPr>
      <w:r w:rsidRPr="00580F70">
        <w:rPr>
          <w:rFonts w:ascii="Arial" w:hAnsi="Arial" w:cs="Arial"/>
          <w:b/>
          <w:sz w:val="32"/>
          <w:szCs w:val="24"/>
          <w:shd w:val="clear" w:color="auto" w:fill="FFFFFF"/>
          <w:lang w:val="uz-Cyrl-UZ"/>
        </w:rPr>
        <w:t>29 de abril de 2020 | 5: 15-6: 15PM EDT</w:t>
      </w:r>
    </w:p>
    <w:p w14:paraId="0042D46D" w14:textId="77777777" w:rsidR="0048726A" w:rsidRPr="00743644" w:rsidRDefault="0092072E" w:rsidP="0048726A">
      <w:pPr>
        <w:jc w:val="center"/>
        <w:rPr>
          <w:rStyle w:val="Hyperlink"/>
          <w:rFonts w:ascii="Arial" w:hAnsi="Arial" w:cs="Arial"/>
          <w:b/>
          <w:sz w:val="28"/>
          <w:shd w:val="clear" w:color="auto" w:fill="FFFFFF"/>
          <w:lang w:val="uz-Cyrl-UZ"/>
        </w:rPr>
      </w:pPr>
      <w:r w:rsidRPr="00743644">
        <w:rPr>
          <w:rFonts w:ascii="Arial" w:hAnsi="Arial" w:cs="Arial"/>
          <w:b/>
          <w:sz w:val="28"/>
          <w:shd w:val="clear" w:color="auto" w:fill="FFFFFF"/>
          <w:lang w:val="uz-Cyrl-UZ"/>
        </w:rPr>
        <w:fldChar w:fldCharType="begin"/>
      </w:r>
      <w:r w:rsidRPr="00743644">
        <w:rPr>
          <w:rFonts w:ascii="Arial" w:hAnsi="Arial" w:cs="Arial"/>
          <w:b/>
          <w:sz w:val="28"/>
          <w:shd w:val="clear" w:color="auto" w:fill="FFFFFF"/>
          <w:lang w:val="uz-Cyrl-UZ"/>
        </w:rPr>
        <w:instrText xml:space="preserve"> HYPERLINK "https://translate.google.com/translate?hl=es&amp;sl=en&amp;tl=es&amp;u=https%3A%2F%2Fwww.eventbrite.com%2Fe%2Four-community-our-health-autism-research-tickets-102294750352" </w:instrText>
      </w:r>
      <w:r w:rsidRPr="00743644">
        <w:rPr>
          <w:rFonts w:ascii="Arial" w:hAnsi="Arial" w:cs="Arial"/>
          <w:b/>
          <w:sz w:val="28"/>
          <w:shd w:val="clear" w:color="auto" w:fill="FFFFFF"/>
          <w:lang w:val="uz-Cyrl-UZ"/>
        </w:rPr>
        <w:fldChar w:fldCharType="separate"/>
      </w:r>
      <w:r w:rsidRPr="00743644">
        <w:rPr>
          <w:rStyle w:val="Hyperlink"/>
          <w:rFonts w:ascii="Arial" w:hAnsi="Arial" w:cs="Arial"/>
          <w:b/>
          <w:sz w:val="28"/>
          <w:shd w:val="clear" w:color="auto" w:fill="FFFFFF"/>
          <w:lang w:val="uz-Cyrl-UZ"/>
        </w:rPr>
        <w:t xml:space="preserve">Nuestra comunidad, Nuestra comunidad </w:t>
      </w:r>
      <w:r w:rsidR="0048726A" w:rsidRPr="00743644">
        <w:rPr>
          <w:rStyle w:val="Hyperlink"/>
          <w:rFonts w:ascii="Arial" w:hAnsi="Arial" w:cs="Arial"/>
          <w:b/>
          <w:sz w:val="28"/>
          <w:shd w:val="clear" w:color="auto" w:fill="FFFFFF"/>
          <w:lang w:val="uz-Cyrl-UZ"/>
        </w:rPr>
        <w:t>virtual de salud:</w:t>
      </w:r>
    </w:p>
    <w:p w14:paraId="1EDBFBC4" w14:textId="3DF9FE42" w:rsidR="0048726A" w:rsidRPr="00743644" w:rsidRDefault="00B9688B" w:rsidP="0048726A">
      <w:pPr>
        <w:jc w:val="center"/>
        <w:rPr>
          <w:rFonts w:ascii="Arial" w:hAnsi="Arial" w:cs="Arial"/>
          <w:b/>
          <w:sz w:val="28"/>
          <w:shd w:val="clear" w:color="auto" w:fill="FFFFFF"/>
          <w:lang w:val="uz-Cyrl-UZ"/>
        </w:rPr>
      </w:pPr>
      <w:r>
        <w:rPr>
          <w:rStyle w:val="Hyperlink"/>
          <w:rFonts w:ascii="Arial" w:hAnsi="Arial" w:cs="Arial"/>
          <w:b/>
          <w:sz w:val="28"/>
          <w:shd w:val="clear" w:color="auto" w:fill="FFFFFF"/>
        </w:rPr>
        <w:t>Investigaci</w:t>
      </w:r>
      <w:r w:rsidRPr="00B9688B">
        <w:rPr>
          <w:rStyle w:val="Hyperlink"/>
          <w:rFonts w:ascii="Arial" w:hAnsi="Arial" w:cs="Arial"/>
          <w:b/>
          <w:sz w:val="28"/>
          <w:shd w:val="clear" w:color="auto" w:fill="FFFFFF"/>
        </w:rPr>
        <w:t>ó</w:t>
      </w:r>
      <w:r>
        <w:rPr>
          <w:rStyle w:val="Hyperlink"/>
          <w:rFonts w:ascii="Arial" w:hAnsi="Arial" w:cs="Arial"/>
          <w:b/>
          <w:sz w:val="28"/>
          <w:shd w:val="clear" w:color="auto" w:fill="FFFFFF"/>
        </w:rPr>
        <w:t>n en A</w:t>
      </w:r>
      <w:r w:rsidR="0048726A" w:rsidRPr="00743644">
        <w:rPr>
          <w:rStyle w:val="Hyperlink"/>
          <w:rFonts w:ascii="Arial" w:hAnsi="Arial" w:cs="Arial"/>
          <w:b/>
          <w:sz w:val="28"/>
          <w:shd w:val="clear" w:color="auto" w:fill="FFFFFF"/>
          <w:lang w:val="uz-Cyrl-UZ"/>
        </w:rPr>
        <w:t>utismo</w:t>
      </w:r>
      <w:r w:rsidR="0092072E" w:rsidRPr="00743644">
        <w:rPr>
          <w:rFonts w:ascii="Arial" w:hAnsi="Arial" w:cs="Arial"/>
          <w:b/>
          <w:sz w:val="28"/>
          <w:shd w:val="clear" w:color="auto" w:fill="FFFFFF"/>
          <w:lang w:val="uz-Cyrl-UZ"/>
        </w:rPr>
        <w:fldChar w:fldCharType="end"/>
      </w:r>
    </w:p>
    <w:p w14:paraId="78566172" w14:textId="77777777" w:rsidR="0048726A" w:rsidRPr="00743644" w:rsidRDefault="0048726A" w:rsidP="0048726A">
      <w:pPr>
        <w:jc w:val="center"/>
        <w:rPr>
          <w:rFonts w:ascii="Arial" w:hAnsi="Arial" w:cs="Arial"/>
          <w:b/>
          <w:sz w:val="28"/>
          <w:shd w:val="clear" w:color="auto" w:fill="FFFFFF"/>
          <w:lang w:val="uz-Cyrl-UZ"/>
        </w:rPr>
      </w:pPr>
    </w:p>
    <w:p w14:paraId="24E55970" w14:textId="77777777" w:rsidR="0048726A" w:rsidRPr="00743644" w:rsidRDefault="0048726A" w:rsidP="0048726A">
      <w:pPr>
        <w:jc w:val="both"/>
        <w:rPr>
          <w:rFonts w:ascii="Arial" w:hAnsi="Arial" w:cs="Arial"/>
          <w:lang w:val="es-CU"/>
        </w:rPr>
      </w:pPr>
      <w:r w:rsidRPr="00743644">
        <w:rPr>
          <w:rFonts w:ascii="Arial" w:hAnsi="Arial" w:cs="Arial"/>
          <w:lang w:val="es-CU"/>
        </w:rPr>
        <w:t>Lo invitamos a unirse a nuestro panel de científicos mientras discutimos nuevos avances en la investigación del autismo, las intervenciones clínicas y la participación innovadora de la comunidad dentro de la disciplina. Nuestro panel de expertos incluye representantes de varios departamentos de la Universidad de Minnesota, incluidos psiquiatría, pediatría y medicina familiar y salud comunitaria. Además, agradecemos la</w:t>
      </w:r>
      <w:r w:rsidR="005D12C0" w:rsidRPr="00743644">
        <w:rPr>
          <w:rFonts w:ascii="Arial" w:hAnsi="Arial" w:cs="Arial"/>
          <w:lang w:val="es-CU"/>
        </w:rPr>
        <w:t xml:space="preserve"> participación del </w:t>
      </w:r>
      <w:r w:rsidRPr="00743644">
        <w:rPr>
          <w:rFonts w:ascii="Arial" w:hAnsi="Arial" w:cs="Arial"/>
          <w:lang w:val="es-CU"/>
        </w:rPr>
        <w:t>Centro para el TOC, la ansiedad y los trastornos relacionados</w:t>
      </w:r>
      <w:r w:rsidR="005D12C0" w:rsidRPr="00743644">
        <w:rPr>
          <w:rFonts w:ascii="Arial" w:hAnsi="Arial" w:cs="Arial"/>
          <w:lang w:val="es-CU"/>
        </w:rPr>
        <w:t xml:space="preserve"> de la Universidad de la Florida</w:t>
      </w:r>
      <w:r w:rsidRPr="00743644">
        <w:rPr>
          <w:rFonts w:ascii="Arial" w:hAnsi="Arial" w:cs="Arial"/>
          <w:lang w:val="es-CU"/>
        </w:rPr>
        <w:t>.</w:t>
      </w:r>
    </w:p>
    <w:p w14:paraId="0DA4DD74" w14:textId="77777777" w:rsidR="0048726A" w:rsidRPr="00743644" w:rsidRDefault="0048726A" w:rsidP="0048726A">
      <w:pPr>
        <w:jc w:val="both"/>
        <w:rPr>
          <w:rFonts w:ascii="Arial" w:hAnsi="Arial" w:cs="Arial"/>
          <w:lang w:val="es-CU"/>
        </w:rPr>
      </w:pPr>
    </w:p>
    <w:p w14:paraId="08D074B9" w14:textId="77777777" w:rsidR="0048726A" w:rsidRPr="00743644" w:rsidRDefault="00CD4197" w:rsidP="0048726A">
      <w:pPr>
        <w:jc w:val="both"/>
        <w:rPr>
          <w:rFonts w:ascii="Arial" w:hAnsi="Arial" w:cs="Arial"/>
          <w:lang w:val="es-CU"/>
        </w:rPr>
      </w:pPr>
      <w:hyperlink r:id="rId37" w:history="1">
        <w:r w:rsidR="0048726A" w:rsidRPr="00743644">
          <w:rPr>
            <w:rStyle w:val="Hyperlink"/>
            <w:rFonts w:ascii="Arial" w:hAnsi="Arial" w:cs="Arial"/>
            <w:lang w:val="es-CU"/>
          </w:rPr>
          <w:t>RSVP</w:t>
        </w:r>
      </w:hyperlink>
      <w:r w:rsidR="0048726A" w:rsidRPr="00743644">
        <w:rPr>
          <w:rFonts w:ascii="Arial" w:hAnsi="Arial" w:cs="Arial"/>
          <w:lang w:val="es-CU"/>
        </w:rPr>
        <w:t xml:space="preserve"> ahora para asistir en línea a través de Zoom. ¡Compar</w:t>
      </w:r>
      <w:r w:rsidR="008C41CE" w:rsidRPr="00743644">
        <w:rPr>
          <w:rFonts w:ascii="Arial" w:hAnsi="Arial" w:cs="Arial"/>
          <w:lang w:val="es-CU"/>
        </w:rPr>
        <w:t>ta esta invitación con s</w:t>
      </w:r>
      <w:r w:rsidR="0048726A" w:rsidRPr="00743644">
        <w:rPr>
          <w:rFonts w:ascii="Arial" w:hAnsi="Arial" w:cs="Arial"/>
          <w:lang w:val="es-CU"/>
        </w:rPr>
        <w:t>us amigos y colegas!</w:t>
      </w:r>
    </w:p>
    <w:p w14:paraId="401A9EEB" w14:textId="77777777" w:rsidR="0048726A" w:rsidRPr="00743644" w:rsidRDefault="0048726A" w:rsidP="0048726A">
      <w:pPr>
        <w:jc w:val="both"/>
        <w:rPr>
          <w:rFonts w:ascii="Arial" w:hAnsi="Arial" w:cs="Arial"/>
          <w:lang w:val="es-CU"/>
        </w:rPr>
      </w:pPr>
    </w:p>
    <w:p w14:paraId="584F82AC" w14:textId="77777777" w:rsidR="0048726A" w:rsidRPr="00743644" w:rsidRDefault="0048726A" w:rsidP="0048726A">
      <w:pPr>
        <w:jc w:val="both"/>
        <w:rPr>
          <w:rFonts w:ascii="Arial" w:hAnsi="Arial" w:cs="Arial"/>
        </w:rPr>
      </w:pPr>
      <w:r w:rsidRPr="00743644">
        <w:rPr>
          <w:rFonts w:ascii="Arial" w:hAnsi="Arial" w:cs="Arial"/>
        </w:rPr>
        <w:t>Hora: 5: 15-6: 15 p.m. EDT / 4: 14-5: 15 p.m. CDT</w:t>
      </w:r>
    </w:p>
    <w:p w14:paraId="7D54F080" w14:textId="77777777" w:rsidR="0048726A" w:rsidRPr="00743644" w:rsidRDefault="0048726A" w:rsidP="0048726A">
      <w:pPr>
        <w:jc w:val="both"/>
        <w:rPr>
          <w:rFonts w:ascii="Arial" w:hAnsi="Arial" w:cs="Arial"/>
          <w:lang w:val="es-CU"/>
        </w:rPr>
      </w:pPr>
      <w:r w:rsidRPr="00743644">
        <w:rPr>
          <w:rFonts w:ascii="Arial" w:hAnsi="Arial" w:cs="Arial"/>
          <w:lang w:val="es-CU"/>
        </w:rPr>
        <w:t>Ubicación: en línea a través de Zoom Meetings</w:t>
      </w:r>
    </w:p>
    <w:p w14:paraId="3E9B4D8B" w14:textId="77777777" w:rsidR="0048726A" w:rsidRPr="00743644" w:rsidRDefault="0048726A" w:rsidP="0048726A">
      <w:pPr>
        <w:jc w:val="both"/>
        <w:rPr>
          <w:rFonts w:ascii="Arial" w:hAnsi="Arial" w:cs="Arial"/>
          <w:lang w:val="es-CU"/>
        </w:rPr>
      </w:pPr>
      <w:r w:rsidRPr="00743644">
        <w:rPr>
          <w:rFonts w:ascii="Arial" w:hAnsi="Arial" w:cs="Arial"/>
          <w:lang w:val="es-CU"/>
        </w:rPr>
        <w:t xml:space="preserve">RSVP: </w:t>
      </w:r>
      <w:hyperlink r:id="rId38" w:tgtFrame="_blank" w:history="1">
        <w:r w:rsidR="008C41CE" w:rsidRPr="00743644">
          <w:rPr>
            <w:rStyle w:val="Hyperlink"/>
            <w:rFonts w:ascii="Arial" w:hAnsi="Arial" w:cs="Arial"/>
            <w:szCs w:val="27"/>
            <w:bdr w:val="none" w:sz="0" w:space="0" w:color="auto" w:frame="1"/>
            <w:shd w:val="clear" w:color="auto" w:fill="FFFFFF"/>
          </w:rPr>
          <w:t>https://bit.ly/AutismRSVP</w:t>
        </w:r>
      </w:hyperlink>
    </w:p>
    <w:p w14:paraId="66FAAED3" w14:textId="77777777" w:rsidR="0048726A" w:rsidRPr="00743644" w:rsidRDefault="0048726A" w:rsidP="0048726A">
      <w:pPr>
        <w:jc w:val="both"/>
        <w:rPr>
          <w:rFonts w:ascii="Arial" w:hAnsi="Arial" w:cs="Arial"/>
          <w:lang w:val="es-CU"/>
        </w:rPr>
      </w:pPr>
      <w:r w:rsidRPr="00743644">
        <w:rPr>
          <w:rFonts w:ascii="Arial" w:hAnsi="Arial" w:cs="Arial"/>
          <w:lang w:val="es-CU"/>
        </w:rPr>
        <w:t xml:space="preserve">Reunión de zoom: </w:t>
      </w:r>
      <w:hyperlink r:id="rId39" w:history="1">
        <w:r w:rsidRPr="00743644">
          <w:rPr>
            <w:rStyle w:val="Hyperlink"/>
            <w:rFonts w:ascii="Arial" w:hAnsi="Arial" w:cs="Arial"/>
            <w:lang w:val="es-CU"/>
          </w:rPr>
          <w:t>https://uflphi.zoom.us/j/661281739</w:t>
        </w:r>
      </w:hyperlink>
    </w:p>
    <w:p w14:paraId="3A11D2FB" w14:textId="77777777" w:rsidR="0048726A" w:rsidRPr="00743644" w:rsidRDefault="0048726A" w:rsidP="0048726A">
      <w:pPr>
        <w:jc w:val="both"/>
        <w:rPr>
          <w:rFonts w:ascii="Arial" w:hAnsi="Arial" w:cs="Arial"/>
          <w:lang w:val="es-CU"/>
        </w:rPr>
      </w:pPr>
      <w:r w:rsidRPr="00743644">
        <w:rPr>
          <w:rFonts w:ascii="Arial" w:hAnsi="Arial" w:cs="Arial"/>
          <w:lang w:val="es-CU"/>
        </w:rPr>
        <w:t>ID de la reunión: 661 281 739</w:t>
      </w:r>
    </w:p>
    <w:p w14:paraId="58D7CA76" w14:textId="77777777" w:rsidR="001C7487" w:rsidRPr="00743644" w:rsidRDefault="001C7487" w:rsidP="0048726A">
      <w:pPr>
        <w:jc w:val="both"/>
        <w:rPr>
          <w:rFonts w:ascii="Arial" w:hAnsi="Arial" w:cs="Arial"/>
          <w:lang w:val="es-CU"/>
        </w:rPr>
      </w:pPr>
    </w:p>
    <w:p w14:paraId="697F048E" w14:textId="77777777" w:rsidR="001C7487" w:rsidRPr="00743644" w:rsidRDefault="001C7487" w:rsidP="001C7487">
      <w:pPr>
        <w:jc w:val="center"/>
        <w:rPr>
          <w:rFonts w:ascii="Arial" w:hAnsi="Arial" w:cs="Arial"/>
          <w:lang w:val="es-CU"/>
        </w:rPr>
      </w:pPr>
      <w:r w:rsidRPr="00743644">
        <w:rPr>
          <w:rFonts w:ascii="Arial" w:hAnsi="Arial" w:cs="Arial"/>
          <w:lang w:val="es-CU"/>
        </w:rPr>
        <w:t>_________________________________________________________________________</w:t>
      </w:r>
    </w:p>
    <w:p w14:paraId="48DEA6CF" w14:textId="77777777" w:rsidR="001C7487" w:rsidRPr="00743644" w:rsidRDefault="001C7487" w:rsidP="0048726A">
      <w:pPr>
        <w:jc w:val="both"/>
        <w:rPr>
          <w:rFonts w:ascii="Arial" w:hAnsi="Arial" w:cs="Arial"/>
          <w:lang w:val="es-CU"/>
        </w:rPr>
      </w:pPr>
    </w:p>
    <w:p w14:paraId="20B22A45" w14:textId="77777777" w:rsidR="0048726A" w:rsidRPr="00743644" w:rsidRDefault="0048726A" w:rsidP="0048726A">
      <w:pPr>
        <w:jc w:val="both"/>
        <w:rPr>
          <w:rFonts w:ascii="Arial" w:hAnsi="Arial" w:cs="Arial"/>
          <w:lang w:val="es-CU"/>
        </w:rPr>
      </w:pPr>
    </w:p>
    <w:p w14:paraId="6E0C4F16" w14:textId="77777777" w:rsidR="0048726A" w:rsidRPr="00580F70" w:rsidRDefault="008C41CE" w:rsidP="0048726A">
      <w:pPr>
        <w:jc w:val="center"/>
        <w:rPr>
          <w:rFonts w:ascii="Arial" w:hAnsi="Arial" w:cs="Arial"/>
          <w:b/>
          <w:color w:val="000000" w:themeColor="text1"/>
          <w:sz w:val="32"/>
          <w:szCs w:val="24"/>
          <w:shd w:val="clear" w:color="auto" w:fill="FFFFFF"/>
          <w:lang w:val="uz-Cyrl-UZ"/>
        </w:rPr>
      </w:pPr>
      <w:r w:rsidRPr="00580F70">
        <w:rPr>
          <w:rFonts w:ascii="Arial" w:hAnsi="Arial" w:cs="Arial"/>
          <w:b/>
          <w:color w:val="000000" w:themeColor="text1"/>
          <w:sz w:val="32"/>
          <w:szCs w:val="24"/>
          <w:shd w:val="clear" w:color="auto" w:fill="FFFFFF"/>
          <w:lang w:val="uz-Cyrl-UZ"/>
        </w:rPr>
        <w:t>Haga que s</w:t>
      </w:r>
      <w:r w:rsidR="0048726A" w:rsidRPr="00580F70">
        <w:rPr>
          <w:rFonts w:ascii="Arial" w:hAnsi="Arial" w:cs="Arial"/>
          <w:b/>
          <w:color w:val="000000" w:themeColor="text1"/>
          <w:sz w:val="32"/>
          <w:szCs w:val="24"/>
          <w:shd w:val="clear" w:color="auto" w:fill="FFFFFF"/>
          <w:lang w:val="uz-Cyrl-UZ"/>
        </w:rPr>
        <w:t>u voz se escuche y registrese con nosotros</w:t>
      </w:r>
    </w:p>
    <w:p w14:paraId="6942FDC5" w14:textId="77777777" w:rsidR="0048726A" w:rsidRPr="00743644" w:rsidRDefault="0048726A" w:rsidP="0048726A">
      <w:pPr>
        <w:jc w:val="center"/>
        <w:rPr>
          <w:rFonts w:ascii="Arial" w:hAnsi="Arial" w:cs="Arial"/>
          <w:b/>
          <w:color w:val="000000" w:themeColor="text1"/>
          <w:sz w:val="28"/>
          <w:shd w:val="clear" w:color="auto" w:fill="FFFFFF"/>
          <w:lang w:val="uz-Cyrl-UZ"/>
        </w:rPr>
      </w:pPr>
    </w:p>
    <w:p w14:paraId="4A0E554B"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Su opinión es esencial para ayudarnos a brindarle los mejores servicios y recursos posibles durante este tiempo. HealthStreet quiere saber cómo te va durante COVID-19. Para hacerlo más fácil, ¡hemos comenzado algunas oraciones para que las completes!</w:t>
      </w:r>
    </w:p>
    <w:p w14:paraId="22EAF936" w14:textId="77777777" w:rsidR="0048726A" w:rsidRPr="00743644" w:rsidRDefault="0048726A" w:rsidP="0048726A">
      <w:pPr>
        <w:jc w:val="both"/>
        <w:rPr>
          <w:rFonts w:ascii="Arial" w:hAnsi="Arial" w:cs="Arial"/>
          <w:color w:val="000000" w:themeColor="text1"/>
          <w:shd w:val="clear" w:color="auto" w:fill="FFFFFF"/>
          <w:lang w:val="uz-Cyrl-UZ"/>
        </w:rPr>
      </w:pPr>
    </w:p>
    <w:p w14:paraId="2B6753BA"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Me estoy quedando sin ____________.</w:t>
      </w:r>
    </w:p>
    <w:p w14:paraId="3603C882" w14:textId="77777777" w:rsidR="0048726A" w:rsidRPr="00743644" w:rsidRDefault="0048726A" w:rsidP="0048726A">
      <w:pPr>
        <w:jc w:val="both"/>
        <w:rPr>
          <w:rFonts w:ascii="Arial" w:hAnsi="Arial" w:cs="Arial"/>
          <w:color w:val="000000" w:themeColor="text1"/>
          <w:shd w:val="clear" w:color="auto" w:fill="FFFFFF"/>
          <w:lang w:val="uz-Cyrl-UZ"/>
        </w:rPr>
      </w:pPr>
    </w:p>
    <w:p w14:paraId="4A2FF712"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Si pudiera salir iría a ____________.</w:t>
      </w:r>
    </w:p>
    <w:p w14:paraId="2D265132" w14:textId="77777777" w:rsidR="0048726A" w:rsidRPr="00743644" w:rsidRDefault="0048726A" w:rsidP="0048726A">
      <w:pPr>
        <w:jc w:val="both"/>
        <w:rPr>
          <w:rFonts w:ascii="Arial" w:hAnsi="Arial" w:cs="Arial"/>
          <w:color w:val="000000" w:themeColor="text1"/>
          <w:shd w:val="clear" w:color="auto" w:fill="FFFFFF"/>
          <w:lang w:val="uz-Cyrl-UZ"/>
        </w:rPr>
      </w:pPr>
    </w:p>
    <w:p w14:paraId="3205B4F8"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COVID va a cambiar permanentemente la forma en que ____________.</w:t>
      </w:r>
    </w:p>
    <w:p w14:paraId="1FFC64B7" w14:textId="77777777" w:rsidR="0048726A" w:rsidRPr="00743644" w:rsidRDefault="0048726A" w:rsidP="0048726A">
      <w:pPr>
        <w:jc w:val="both"/>
        <w:rPr>
          <w:rFonts w:ascii="Arial" w:hAnsi="Arial" w:cs="Arial"/>
          <w:color w:val="000000" w:themeColor="text1"/>
          <w:shd w:val="clear" w:color="auto" w:fill="FFFFFF"/>
          <w:lang w:val="uz-Cyrl-UZ"/>
        </w:rPr>
      </w:pPr>
    </w:p>
    <w:p w14:paraId="30B0730F"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Vi algo que realmente me hizo feliz. Era: ____________.</w:t>
      </w:r>
    </w:p>
    <w:p w14:paraId="7C3AD139" w14:textId="77777777" w:rsidR="0048726A" w:rsidRPr="00743644" w:rsidRDefault="0048726A" w:rsidP="0048726A">
      <w:pPr>
        <w:jc w:val="both"/>
        <w:rPr>
          <w:rFonts w:ascii="Arial" w:hAnsi="Arial" w:cs="Arial"/>
          <w:color w:val="000000" w:themeColor="text1"/>
          <w:shd w:val="clear" w:color="auto" w:fill="FFFFFF"/>
          <w:lang w:val="uz-Cyrl-UZ"/>
        </w:rPr>
      </w:pPr>
    </w:p>
    <w:p w14:paraId="7779828C"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Envíenos su nombre (o iniciales / alias), ciudad y las historias y perspectivas que desea compartir por correo electrónico a healthstreet@ufl.edu o llamándonos al 352-294-4880. Cuando envíe su informacion, infórmenos si tenemos permiso para compartirlo con otros en nuestros boletines futuros. ¡Esperamos con interés escuchar de usted!</w:t>
      </w:r>
    </w:p>
    <w:p w14:paraId="0B922508" w14:textId="77777777" w:rsidR="001C7487" w:rsidRPr="00743644" w:rsidRDefault="001C7487" w:rsidP="001C7487">
      <w:pPr>
        <w:jc w:val="center"/>
        <w:rPr>
          <w:rFonts w:ascii="Arial" w:hAnsi="Arial" w:cs="Arial"/>
          <w:lang w:val="es-CU"/>
        </w:rPr>
      </w:pPr>
      <w:r w:rsidRPr="00743644">
        <w:rPr>
          <w:rFonts w:ascii="Arial" w:hAnsi="Arial" w:cs="Arial"/>
          <w:lang w:val="es-CU"/>
        </w:rPr>
        <w:t>_________________________________________________________________________</w:t>
      </w:r>
    </w:p>
    <w:p w14:paraId="00A3543D" w14:textId="77777777" w:rsidR="001C7487" w:rsidRPr="00743644" w:rsidRDefault="001C7487" w:rsidP="0048726A">
      <w:pPr>
        <w:jc w:val="both"/>
        <w:rPr>
          <w:rFonts w:ascii="Arial" w:hAnsi="Arial" w:cs="Arial"/>
          <w:color w:val="000000" w:themeColor="text1"/>
          <w:shd w:val="clear" w:color="auto" w:fill="FFFFFF"/>
          <w:lang w:val="uz-Cyrl-UZ"/>
        </w:rPr>
      </w:pPr>
    </w:p>
    <w:p w14:paraId="14E361B5" w14:textId="77777777" w:rsidR="0048726A" w:rsidRPr="00743644" w:rsidRDefault="0048726A" w:rsidP="0048726A">
      <w:pPr>
        <w:jc w:val="both"/>
        <w:rPr>
          <w:rFonts w:ascii="Arial" w:hAnsi="Arial" w:cs="Arial"/>
          <w:color w:val="000000" w:themeColor="text1"/>
          <w:shd w:val="clear" w:color="auto" w:fill="FFFFFF"/>
          <w:lang w:val="uz-Cyrl-UZ"/>
        </w:rPr>
      </w:pPr>
    </w:p>
    <w:p w14:paraId="72282369" w14:textId="77777777" w:rsidR="0048726A" w:rsidRPr="00580F70" w:rsidRDefault="0048726A" w:rsidP="0048726A">
      <w:pPr>
        <w:jc w:val="center"/>
        <w:rPr>
          <w:rFonts w:ascii="Arial" w:hAnsi="Arial" w:cs="Arial"/>
          <w:b/>
          <w:color w:val="000000" w:themeColor="text1"/>
          <w:sz w:val="32"/>
          <w:szCs w:val="24"/>
          <w:shd w:val="clear" w:color="auto" w:fill="FFFFFF"/>
          <w:lang w:val="uz-Cyrl-UZ"/>
        </w:rPr>
      </w:pPr>
      <w:r w:rsidRPr="00580F70">
        <w:rPr>
          <w:rFonts w:ascii="Arial" w:hAnsi="Arial" w:cs="Arial"/>
          <w:b/>
          <w:color w:val="000000" w:themeColor="text1"/>
          <w:sz w:val="32"/>
          <w:szCs w:val="24"/>
          <w:shd w:val="clear" w:color="auto" w:fill="FFFFFF"/>
          <w:lang w:val="uz-Cyrl-UZ"/>
        </w:rPr>
        <w:t>Quedese en casa, mantengase conectado, mantengase informado.</w:t>
      </w:r>
    </w:p>
    <w:p w14:paraId="08E36381" w14:textId="77777777" w:rsidR="0048726A" w:rsidRPr="00743644" w:rsidRDefault="0048726A" w:rsidP="0048726A">
      <w:pPr>
        <w:jc w:val="center"/>
        <w:rPr>
          <w:rFonts w:ascii="Arial" w:hAnsi="Arial" w:cs="Arial"/>
          <w:b/>
          <w:color w:val="000000" w:themeColor="text1"/>
          <w:sz w:val="28"/>
          <w:shd w:val="clear" w:color="auto" w:fill="FFFFFF"/>
          <w:lang w:val="uz-Cyrl-UZ"/>
        </w:rPr>
      </w:pPr>
    </w:p>
    <w:p w14:paraId="166CFA66" w14:textId="77777777" w:rsidR="0048726A" w:rsidRPr="00743644" w:rsidRDefault="0048726A" w:rsidP="0048726A">
      <w:pPr>
        <w:jc w:val="center"/>
        <w:rPr>
          <w:rFonts w:ascii="Arial" w:hAnsi="Arial" w:cs="Arial"/>
          <w:b/>
          <w:color w:val="000000" w:themeColor="text1"/>
          <w:sz w:val="28"/>
          <w:shd w:val="clear" w:color="auto" w:fill="FFFFFF"/>
          <w:lang w:val="uz-Cyrl-UZ"/>
        </w:rPr>
      </w:pPr>
      <w:r w:rsidRPr="00743644">
        <w:rPr>
          <w:rFonts w:ascii="Arial" w:hAnsi="Arial" w:cs="Arial"/>
          <w:b/>
          <w:color w:val="000000" w:themeColor="text1"/>
          <w:sz w:val="28"/>
          <w:shd w:val="clear" w:color="auto" w:fill="FFFFFF"/>
          <w:lang w:val="uz-Cyrl-UZ"/>
        </w:rPr>
        <w:lastRenderedPageBreak/>
        <w:t>Información pública general</w:t>
      </w:r>
    </w:p>
    <w:p w14:paraId="6DCEC6CF" w14:textId="77777777" w:rsidR="0048726A" w:rsidRPr="00743644" w:rsidRDefault="0048726A" w:rsidP="0048726A">
      <w:pPr>
        <w:jc w:val="center"/>
        <w:rPr>
          <w:rFonts w:ascii="Arial" w:hAnsi="Arial" w:cs="Arial"/>
          <w:b/>
          <w:color w:val="000000" w:themeColor="text1"/>
          <w:sz w:val="28"/>
          <w:shd w:val="clear" w:color="auto" w:fill="FFFFFF"/>
          <w:lang w:val="uz-Cyrl-UZ"/>
        </w:rPr>
      </w:pPr>
    </w:p>
    <w:p w14:paraId="30ADF666"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Continúe visitando la página web oficial de CDC COVID-19 donde puede encontrar información actualizada y recursos para protegerlo a usted y a su familia. Como parte de nuestro compromiso con usted, continuamos actualizando la página de recursos HealthStreet COVID-19 con recursos locales y en línea, seminarios, artículos de noticias y actividades para niños.</w:t>
      </w:r>
    </w:p>
    <w:p w14:paraId="1CD282FF" w14:textId="77777777" w:rsidR="0048726A" w:rsidRPr="00743644" w:rsidRDefault="0048726A" w:rsidP="0048726A">
      <w:pPr>
        <w:rPr>
          <w:rFonts w:ascii="Arial" w:hAnsi="Arial" w:cs="Arial"/>
          <w:b/>
          <w:color w:val="000000" w:themeColor="text1"/>
          <w:sz w:val="28"/>
          <w:shd w:val="clear" w:color="auto" w:fill="FFFFFF"/>
          <w:lang w:val="uz-Cyrl-UZ"/>
        </w:rPr>
      </w:pPr>
    </w:p>
    <w:p w14:paraId="52F81F3E"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También lo alentamos a ver los seminarios más recientes de One Health sobre COVID-19. Los dos profesionales que presentaron tienen años de experiencia; de hecho, el Dr. Rasmussen es el ex Director de Preparación de Salud Pública de los CDC. Ver ahora:</w:t>
      </w:r>
    </w:p>
    <w:p w14:paraId="13D3669E" w14:textId="77777777" w:rsidR="0048726A" w:rsidRPr="00743644" w:rsidRDefault="0048726A" w:rsidP="0048726A">
      <w:pPr>
        <w:jc w:val="both"/>
        <w:rPr>
          <w:rFonts w:ascii="Arial" w:hAnsi="Arial" w:cs="Arial"/>
          <w:color w:val="000000" w:themeColor="text1"/>
          <w:shd w:val="clear" w:color="auto" w:fill="FFFFFF"/>
          <w:lang w:val="uz-Cyrl-UZ"/>
        </w:rPr>
      </w:pPr>
    </w:p>
    <w:p w14:paraId="30146DC0" w14:textId="77777777" w:rsidR="0048726A" w:rsidRPr="00743644" w:rsidRDefault="0048726A" w:rsidP="0048726A">
      <w:pPr>
        <w:rPr>
          <w:rFonts w:ascii="Arial" w:eastAsia="Times New Roman" w:hAnsi="Arial" w:cs="Arial"/>
          <w:sz w:val="20"/>
          <w:szCs w:val="20"/>
          <w:lang w:val="es-CU"/>
        </w:rPr>
      </w:pPr>
      <w:r w:rsidRPr="00743644">
        <w:rPr>
          <w:rFonts w:ascii="Arial" w:hAnsi="Arial" w:cs="Arial"/>
          <w:lang w:val="uz-Cyrl-UZ"/>
        </w:rPr>
        <w:t xml:space="preserve">Seminario 1: </w:t>
      </w:r>
      <w:hyperlink r:id="rId40" w:history="1">
        <w:r w:rsidRPr="00743644">
          <w:rPr>
            <w:rStyle w:val="Hyperlink"/>
            <w:rFonts w:ascii="Arial" w:hAnsi="Arial" w:cs="Arial"/>
            <w:lang w:val="uz-Cyrl-UZ"/>
          </w:rPr>
          <w:t>Actualización de COVID-19: La salud pública y las perspectivas clínicas</w:t>
        </w:r>
      </w:hyperlink>
      <w:r w:rsidRPr="00743644">
        <w:rPr>
          <w:rFonts w:ascii="Arial" w:hAnsi="Arial" w:cs="Arial"/>
          <w:lang w:val="uz-Cyrl-UZ"/>
        </w:rPr>
        <w:t xml:space="preserve"> </w:t>
      </w:r>
      <w:r w:rsidRPr="00743644">
        <w:rPr>
          <w:rFonts w:ascii="Arial" w:hAnsi="Arial" w:cs="Arial"/>
          <w:lang w:val="uz-Cyrl-UZ"/>
        </w:rPr>
        <w:br/>
      </w:r>
      <w:hyperlink r:id="rId41" w:history="1">
        <w:r w:rsidRPr="00743644">
          <w:rPr>
            <w:rFonts w:ascii="Arial" w:eastAsia="Times New Roman" w:hAnsi="Arial" w:cs="Arial"/>
            <w:color w:val="0000FF"/>
            <w:sz w:val="20"/>
            <w:szCs w:val="20"/>
            <w:u w:val="single"/>
            <w:lang w:val="es-CU"/>
          </w:rPr>
          <w:t>https://www.youtube.com/watch?v=RethczgkZH0&amp;feature=youtu.be</w:t>
        </w:r>
      </w:hyperlink>
    </w:p>
    <w:p w14:paraId="1AC33AFD" w14:textId="77777777" w:rsidR="0048726A" w:rsidRPr="00743644" w:rsidRDefault="0048726A" w:rsidP="0048726A">
      <w:pPr>
        <w:rPr>
          <w:rFonts w:ascii="Arial" w:hAnsi="Arial" w:cs="Arial"/>
          <w:lang w:val="uz-Cyrl-UZ"/>
        </w:rPr>
      </w:pPr>
    </w:p>
    <w:p w14:paraId="4EBAC663" w14:textId="77777777" w:rsidR="0048726A" w:rsidRPr="00743644" w:rsidRDefault="0048726A" w:rsidP="0048726A">
      <w:pPr>
        <w:rPr>
          <w:rFonts w:ascii="Arial" w:eastAsia="Times New Roman" w:hAnsi="Arial" w:cs="Arial"/>
          <w:sz w:val="20"/>
          <w:szCs w:val="20"/>
          <w:lang w:val="es-CU"/>
        </w:rPr>
      </w:pPr>
      <w:r w:rsidRPr="00743644">
        <w:rPr>
          <w:rFonts w:ascii="Arial" w:hAnsi="Arial" w:cs="Arial"/>
          <w:lang w:val="uz-Cyrl-UZ"/>
        </w:rPr>
        <w:t xml:space="preserve">Seminario 2: </w:t>
      </w:r>
      <w:hyperlink r:id="rId42" w:history="1">
        <w:r w:rsidRPr="00743644">
          <w:rPr>
            <w:rStyle w:val="Hyperlink"/>
            <w:rFonts w:ascii="Arial" w:hAnsi="Arial" w:cs="Arial"/>
            <w:lang w:val="uz-Cyrl-UZ"/>
          </w:rPr>
          <w:t>Actualización de COVID-19: La salud pública y las perspectivas clínicas</w:t>
        </w:r>
      </w:hyperlink>
      <w:r w:rsidRPr="00743644">
        <w:rPr>
          <w:rFonts w:ascii="Arial" w:hAnsi="Arial" w:cs="Arial"/>
          <w:lang w:val="uz-Cyrl-UZ"/>
        </w:rPr>
        <w:t xml:space="preserve"> </w:t>
      </w:r>
      <w:r w:rsidRPr="00743644">
        <w:rPr>
          <w:rFonts w:ascii="Arial" w:hAnsi="Arial" w:cs="Arial"/>
          <w:lang w:val="uz-Cyrl-UZ"/>
        </w:rPr>
        <w:br/>
      </w:r>
      <w:hyperlink r:id="rId43" w:history="1">
        <w:r w:rsidRPr="00743644">
          <w:rPr>
            <w:rFonts w:ascii="Arial" w:eastAsia="Times New Roman" w:hAnsi="Arial" w:cs="Arial"/>
            <w:color w:val="0000FF"/>
            <w:sz w:val="20"/>
            <w:szCs w:val="20"/>
            <w:u w:val="single"/>
            <w:lang w:val="es-CU"/>
          </w:rPr>
          <w:t>https://www.youtube.com/watch?v=GUuax0P2mxc&amp;feature=youtu.be</w:t>
        </w:r>
      </w:hyperlink>
    </w:p>
    <w:p w14:paraId="6E59B2EE" w14:textId="77777777" w:rsidR="0048726A" w:rsidRPr="00743644" w:rsidRDefault="0048726A" w:rsidP="0048726A">
      <w:pPr>
        <w:rPr>
          <w:rFonts w:ascii="Arial" w:hAnsi="Arial" w:cs="Arial"/>
          <w:lang w:val="uz-Cyrl-UZ"/>
        </w:rPr>
      </w:pPr>
    </w:p>
    <w:p w14:paraId="0232550B" w14:textId="77777777" w:rsidR="0048726A" w:rsidRPr="00743644" w:rsidRDefault="0048726A" w:rsidP="0048726A">
      <w:pPr>
        <w:rPr>
          <w:rFonts w:ascii="Arial" w:eastAsia="Times New Roman" w:hAnsi="Arial" w:cs="Arial"/>
          <w:sz w:val="20"/>
          <w:szCs w:val="20"/>
          <w:lang w:val="es-CU"/>
        </w:rPr>
      </w:pPr>
      <w:r w:rsidRPr="00743644">
        <w:rPr>
          <w:rFonts w:ascii="Arial" w:hAnsi="Arial" w:cs="Arial"/>
          <w:lang w:val="uz-Cyrl-UZ"/>
        </w:rPr>
        <w:t xml:space="preserve">Seminario 3: </w:t>
      </w:r>
      <w:hyperlink r:id="rId44" w:history="1">
        <w:r w:rsidRPr="00743644">
          <w:rPr>
            <w:rStyle w:val="Hyperlink"/>
            <w:rFonts w:ascii="Arial" w:hAnsi="Arial" w:cs="Arial"/>
            <w:lang w:val="uz-Cyrl-UZ"/>
          </w:rPr>
          <w:t>Actualización de COVID-19: La salud pública y las perspectivas clínicas</w:t>
        </w:r>
      </w:hyperlink>
      <w:r w:rsidRPr="00743644">
        <w:rPr>
          <w:rFonts w:ascii="Arial" w:hAnsi="Arial" w:cs="Arial"/>
          <w:lang w:val="uz-Cyrl-UZ"/>
        </w:rPr>
        <w:t xml:space="preserve"> </w:t>
      </w:r>
      <w:r w:rsidRPr="00743644">
        <w:rPr>
          <w:rFonts w:ascii="Arial" w:hAnsi="Arial" w:cs="Arial"/>
          <w:lang w:val="uz-Cyrl-UZ"/>
        </w:rPr>
        <w:br/>
      </w:r>
      <w:hyperlink r:id="rId45" w:history="1">
        <w:r w:rsidRPr="00743644">
          <w:rPr>
            <w:rFonts w:ascii="Arial" w:eastAsia="Times New Roman" w:hAnsi="Arial" w:cs="Arial"/>
            <w:color w:val="0000FF"/>
            <w:sz w:val="20"/>
            <w:szCs w:val="20"/>
            <w:u w:val="single"/>
            <w:lang w:val="es-CU"/>
          </w:rPr>
          <w:t>https://www.youtube.com/watch?v=GUuax0P2mxc&amp;feature=youtu.be</w:t>
        </w:r>
      </w:hyperlink>
    </w:p>
    <w:p w14:paraId="5FF52EC8" w14:textId="77777777" w:rsidR="0048726A" w:rsidRPr="00743644" w:rsidRDefault="0048726A" w:rsidP="0048726A">
      <w:pPr>
        <w:rPr>
          <w:rFonts w:ascii="Arial" w:hAnsi="Arial" w:cs="Arial"/>
          <w:lang w:val="uz-Cyrl-UZ"/>
        </w:rPr>
      </w:pPr>
    </w:p>
    <w:p w14:paraId="5C1099CE" w14:textId="77777777" w:rsidR="0048726A" w:rsidRPr="00743644" w:rsidRDefault="0048726A" w:rsidP="0048726A">
      <w:pPr>
        <w:rPr>
          <w:rFonts w:ascii="Arial" w:hAnsi="Arial" w:cs="Arial"/>
          <w:lang w:val="uz-Cyrl-UZ"/>
        </w:rPr>
      </w:pPr>
      <w:r w:rsidRPr="00743644">
        <w:rPr>
          <w:rFonts w:ascii="Arial" w:hAnsi="Arial" w:cs="Arial"/>
          <w:lang w:val="uz-Cyrl-UZ"/>
        </w:rPr>
        <w:t xml:space="preserve">Seminario 4: </w:t>
      </w:r>
      <w:hyperlink r:id="rId46" w:history="1">
        <w:r w:rsidRPr="00743644">
          <w:rPr>
            <w:rStyle w:val="Hyperlink"/>
            <w:rFonts w:ascii="Arial" w:hAnsi="Arial" w:cs="Arial"/>
            <w:lang w:val="uz-Cyrl-UZ"/>
          </w:rPr>
          <w:t>Actualización de COVID-19: La salud pública y las perspectivas clínicas</w:t>
        </w:r>
      </w:hyperlink>
      <w:r w:rsidRPr="00743644">
        <w:rPr>
          <w:rFonts w:ascii="Arial" w:hAnsi="Arial" w:cs="Arial"/>
          <w:lang w:val="uz-Cyrl-UZ"/>
        </w:rPr>
        <w:t xml:space="preserve"> </w:t>
      </w:r>
    </w:p>
    <w:p w14:paraId="03E95AF1" w14:textId="77777777" w:rsidR="0048726A" w:rsidRPr="00743644" w:rsidRDefault="00CD4197" w:rsidP="0048726A">
      <w:pPr>
        <w:rPr>
          <w:rFonts w:ascii="Arial" w:eastAsia="Times New Roman" w:hAnsi="Arial" w:cs="Arial"/>
          <w:sz w:val="20"/>
          <w:szCs w:val="20"/>
          <w:lang w:val="uz-Cyrl-UZ"/>
        </w:rPr>
      </w:pPr>
      <w:hyperlink r:id="rId47" w:history="1">
        <w:r w:rsidR="0048726A" w:rsidRPr="00743644">
          <w:rPr>
            <w:rFonts w:ascii="Arial" w:eastAsia="Times New Roman" w:hAnsi="Arial" w:cs="Arial"/>
            <w:color w:val="0000FF"/>
            <w:sz w:val="20"/>
            <w:szCs w:val="20"/>
            <w:u w:val="single"/>
            <w:lang w:val="uz-Cyrl-UZ"/>
          </w:rPr>
          <w:t>https://www.youtube.com/watch?v=dc2AV5f-q9A&amp;feature=youtu.be</w:t>
        </w:r>
      </w:hyperlink>
    </w:p>
    <w:p w14:paraId="2A5280A1" w14:textId="77777777" w:rsidR="0048726A" w:rsidRPr="00743644" w:rsidRDefault="0048726A" w:rsidP="0048726A">
      <w:pPr>
        <w:rPr>
          <w:rFonts w:ascii="Arial" w:hAnsi="Arial" w:cs="Arial"/>
          <w:lang w:val="uz-Cyrl-UZ"/>
        </w:rPr>
      </w:pPr>
    </w:p>
    <w:p w14:paraId="3A1D795B" w14:textId="77777777" w:rsidR="0048726A" w:rsidRPr="00743644" w:rsidRDefault="0048726A" w:rsidP="0048726A">
      <w:pPr>
        <w:rPr>
          <w:rStyle w:val="Hyperlink"/>
          <w:rFonts w:ascii="Arial" w:hAnsi="Arial" w:cs="Arial"/>
          <w:lang w:val="uz-Cyrl-UZ"/>
        </w:rPr>
      </w:pPr>
      <w:r w:rsidRPr="00743644">
        <w:rPr>
          <w:rFonts w:ascii="Arial" w:hAnsi="Arial" w:cs="Arial"/>
          <w:lang w:val="uz-Cyrl-UZ"/>
        </w:rPr>
        <w:t xml:space="preserve">Seminario 5: </w:t>
      </w:r>
      <w:hyperlink r:id="rId48" w:history="1">
        <w:r w:rsidRPr="00743644">
          <w:rPr>
            <w:rStyle w:val="Hyperlink"/>
            <w:rFonts w:ascii="Arial" w:hAnsi="Arial" w:cs="Arial"/>
            <w:lang w:val="uz-Cyrl-UZ"/>
          </w:rPr>
          <w:t>Actualización de COVID-19: La salud pública y las perspectivas clínicas</w:t>
        </w:r>
      </w:hyperlink>
    </w:p>
    <w:p w14:paraId="17C55BDF" w14:textId="77777777" w:rsidR="0048726A" w:rsidRPr="00743644" w:rsidRDefault="00CD4197" w:rsidP="0048726A">
      <w:pPr>
        <w:rPr>
          <w:rFonts w:ascii="Arial" w:eastAsia="Times New Roman" w:hAnsi="Arial" w:cs="Arial"/>
          <w:sz w:val="20"/>
          <w:szCs w:val="20"/>
          <w:lang w:val="uz-Cyrl-UZ"/>
        </w:rPr>
      </w:pPr>
      <w:hyperlink r:id="rId49" w:history="1">
        <w:r w:rsidR="0048726A" w:rsidRPr="00743644">
          <w:rPr>
            <w:rFonts w:ascii="Arial" w:eastAsia="Times New Roman" w:hAnsi="Arial" w:cs="Arial"/>
            <w:color w:val="0000FF"/>
            <w:sz w:val="20"/>
            <w:szCs w:val="20"/>
            <w:u w:val="single"/>
            <w:lang w:val="uz-Cyrl-UZ"/>
          </w:rPr>
          <w:t>https://www.youtube.com/watch?v=jdlRnvplJMQ&amp;feature=youtu.be</w:t>
        </w:r>
      </w:hyperlink>
    </w:p>
    <w:p w14:paraId="09623C41" w14:textId="77777777" w:rsidR="0048726A" w:rsidRPr="00743644" w:rsidRDefault="0048726A" w:rsidP="0048726A">
      <w:pPr>
        <w:rPr>
          <w:rFonts w:ascii="Arial" w:hAnsi="Arial" w:cs="Arial"/>
          <w:b/>
          <w:sz w:val="28"/>
          <w:shd w:val="clear" w:color="auto" w:fill="FFFFFF"/>
          <w:lang w:val="uz-Cyrl-UZ"/>
        </w:rPr>
      </w:pPr>
    </w:p>
    <w:p w14:paraId="18AE2C9C"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¡Seguimos comprometidos con usted! Manténgase en contacto a través de Twitter, Facebook, llame al (352-294-4880) o envíe un correo electrónico (healthstreet@ufl.edu). Visite nuestro calendario y sitio web para obtener información actualizada, orientación y recursos.</w:t>
      </w:r>
    </w:p>
    <w:p w14:paraId="6CF2097A" w14:textId="77777777" w:rsidR="001C7487" w:rsidRPr="00743644" w:rsidRDefault="001C7487" w:rsidP="001C7487">
      <w:pPr>
        <w:jc w:val="center"/>
        <w:rPr>
          <w:rFonts w:ascii="Arial" w:hAnsi="Arial" w:cs="Arial"/>
          <w:lang w:val="es-CU"/>
        </w:rPr>
      </w:pPr>
      <w:r w:rsidRPr="00743644">
        <w:rPr>
          <w:rFonts w:ascii="Arial" w:hAnsi="Arial" w:cs="Arial"/>
          <w:lang w:val="es-CU"/>
        </w:rPr>
        <w:t>_________________________________________________________________________</w:t>
      </w:r>
    </w:p>
    <w:p w14:paraId="1C627EFD" w14:textId="77777777" w:rsidR="00A6369A" w:rsidRPr="00743644" w:rsidRDefault="00A6369A" w:rsidP="00580F70">
      <w:pPr>
        <w:rPr>
          <w:rFonts w:ascii="Arial" w:hAnsi="Arial" w:cs="Arial"/>
          <w:b/>
          <w:color w:val="000000" w:themeColor="text1"/>
          <w:sz w:val="28"/>
          <w:shd w:val="clear" w:color="auto" w:fill="FFFFFF"/>
        </w:rPr>
      </w:pPr>
    </w:p>
    <w:p w14:paraId="09AE7885" w14:textId="77777777" w:rsidR="0048726A" w:rsidRPr="00580F70" w:rsidRDefault="0048726A" w:rsidP="0048726A">
      <w:pPr>
        <w:jc w:val="center"/>
        <w:rPr>
          <w:rFonts w:ascii="Arial" w:hAnsi="Arial" w:cs="Arial"/>
          <w:b/>
          <w:color w:val="000000" w:themeColor="text1"/>
          <w:sz w:val="32"/>
          <w:szCs w:val="24"/>
          <w:shd w:val="clear" w:color="auto" w:fill="FFFFFF"/>
          <w:lang w:val="uz-Cyrl-UZ"/>
        </w:rPr>
      </w:pPr>
      <w:r w:rsidRPr="00580F70">
        <w:rPr>
          <w:rFonts w:ascii="Arial" w:hAnsi="Arial" w:cs="Arial"/>
          <w:b/>
          <w:color w:val="000000" w:themeColor="text1"/>
          <w:sz w:val="32"/>
          <w:szCs w:val="24"/>
          <w:shd w:val="clear" w:color="auto" w:fill="FFFFFF"/>
          <w:lang w:val="uz-Cyrl-UZ"/>
        </w:rPr>
        <w:t>Detenga la propagación de COVID-19 con</w:t>
      </w:r>
    </w:p>
    <w:p w14:paraId="05523A2C" w14:textId="77777777" w:rsidR="0048726A" w:rsidRPr="00580F70" w:rsidRDefault="0048726A" w:rsidP="0048726A">
      <w:pPr>
        <w:jc w:val="center"/>
        <w:rPr>
          <w:rFonts w:ascii="Arial" w:hAnsi="Arial" w:cs="Arial"/>
          <w:b/>
          <w:color w:val="000000" w:themeColor="text1"/>
          <w:sz w:val="32"/>
          <w:szCs w:val="24"/>
          <w:shd w:val="clear" w:color="auto" w:fill="FFFFFF"/>
          <w:lang w:val="uz-Cyrl-UZ"/>
        </w:rPr>
      </w:pPr>
      <w:r w:rsidRPr="00580F70">
        <w:rPr>
          <w:rFonts w:ascii="Arial" w:hAnsi="Arial" w:cs="Arial"/>
          <w:b/>
          <w:color w:val="000000" w:themeColor="text1"/>
          <w:sz w:val="32"/>
          <w:szCs w:val="24"/>
          <w:shd w:val="clear" w:color="auto" w:fill="FFFFFF"/>
          <w:lang w:val="uz-Cyrl-UZ"/>
        </w:rPr>
        <w:t>buenos hábitos de salud personal</w:t>
      </w:r>
    </w:p>
    <w:p w14:paraId="3E8E51C6" w14:textId="77777777" w:rsidR="0048726A" w:rsidRPr="00743644" w:rsidRDefault="0048726A" w:rsidP="0048726A">
      <w:pPr>
        <w:jc w:val="center"/>
        <w:rPr>
          <w:rFonts w:ascii="Arial" w:hAnsi="Arial" w:cs="Arial"/>
          <w:b/>
          <w:color w:val="000000" w:themeColor="text1"/>
          <w:sz w:val="28"/>
          <w:shd w:val="clear" w:color="auto" w:fill="FFFFFF"/>
          <w:lang w:val="uz-Cyrl-UZ"/>
        </w:rPr>
      </w:pPr>
    </w:p>
    <w:p w14:paraId="74E3DDB6"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 Evite tener contacto cercano con personas enfermas.</w:t>
      </w:r>
    </w:p>
    <w:p w14:paraId="64BD8594" w14:textId="77777777" w:rsidR="0048726A" w:rsidRPr="00743644" w:rsidRDefault="0048726A" w:rsidP="0048726A">
      <w:pPr>
        <w:jc w:val="both"/>
        <w:rPr>
          <w:rFonts w:ascii="Arial" w:hAnsi="Arial" w:cs="Arial"/>
          <w:color w:val="000000" w:themeColor="text1"/>
          <w:shd w:val="clear" w:color="auto" w:fill="FFFFFF"/>
          <w:lang w:val="uz-Cyrl-UZ"/>
        </w:rPr>
      </w:pPr>
    </w:p>
    <w:p w14:paraId="55BA5F59"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 ¡Practique el distanciamiento social y QUÉDESE EN CASA!</w:t>
      </w:r>
    </w:p>
    <w:p w14:paraId="69E8B857" w14:textId="77777777" w:rsidR="0048726A" w:rsidRPr="00743644" w:rsidRDefault="0048726A" w:rsidP="0048726A">
      <w:pPr>
        <w:jc w:val="both"/>
        <w:rPr>
          <w:rFonts w:ascii="Arial" w:hAnsi="Arial" w:cs="Arial"/>
          <w:color w:val="000000" w:themeColor="text1"/>
          <w:shd w:val="clear" w:color="auto" w:fill="FFFFFF"/>
          <w:lang w:val="uz-Cyrl-UZ"/>
        </w:rPr>
      </w:pPr>
    </w:p>
    <w:p w14:paraId="1FF4C7BC" w14:textId="00D00DAB"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 Si está enfermo y no requiere atención médica inmediata, quédese en casa. Llame a su médico antes de visitarlo, para que él/ella pueda decirle qué hacer a continuación.</w:t>
      </w:r>
    </w:p>
    <w:p w14:paraId="0C9F40E1" w14:textId="77777777" w:rsidR="0048726A" w:rsidRPr="00743644" w:rsidRDefault="0048726A" w:rsidP="0048726A">
      <w:pPr>
        <w:jc w:val="both"/>
        <w:rPr>
          <w:rFonts w:ascii="Arial" w:hAnsi="Arial" w:cs="Arial"/>
          <w:color w:val="000000" w:themeColor="text1"/>
          <w:shd w:val="clear" w:color="auto" w:fill="FFFFFF"/>
          <w:lang w:val="uz-Cyrl-UZ"/>
        </w:rPr>
      </w:pPr>
    </w:p>
    <w:p w14:paraId="5488B973"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 Cúbrase la boca y la nariz con un pañuelo cuando tosa o estornude, o use la manga superior. Ponga su pañuelo usado en una papelera de inmediato y lávese las manos lo antes posible con agua y jabón durante al menos 20 segundos.</w:t>
      </w:r>
    </w:p>
    <w:p w14:paraId="1C3F5615" w14:textId="77777777" w:rsidR="0048726A" w:rsidRPr="00743644" w:rsidRDefault="0048726A" w:rsidP="0048726A">
      <w:pPr>
        <w:jc w:val="both"/>
        <w:rPr>
          <w:rFonts w:ascii="Arial" w:hAnsi="Arial" w:cs="Arial"/>
          <w:color w:val="000000" w:themeColor="text1"/>
          <w:shd w:val="clear" w:color="auto" w:fill="FFFFFF"/>
          <w:lang w:val="uz-Cyrl-UZ"/>
        </w:rPr>
      </w:pPr>
    </w:p>
    <w:p w14:paraId="44D62D49" w14:textId="48A902EE"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 Limpie diariamente las superficies y objetos que se tocan con frecuencia (mesas, interruptores de luz, pomos de las puertas y manijas de los gabinetes)</w:t>
      </w:r>
    </w:p>
    <w:p w14:paraId="67941233" w14:textId="77777777" w:rsidR="0048726A" w:rsidRPr="00743644" w:rsidRDefault="0048726A" w:rsidP="0048726A">
      <w:pPr>
        <w:jc w:val="both"/>
        <w:rPr>
          <w:rFonts w:ascii="Arial" w:hAnsi="Arial" w:cs="Arial"/>
          <w:color w:val="000000" w:themeColor="text1"/>
          <w:shd w:val="clear" w:color="auto" w:fill="FFFFFF"/>
          <w:lang w:val="uz-Cyrl-UZ"/>
        </w:rPr>
      </w:pPr>
    </w:p>
    <w:p w14:paraId="368B0FB6" w14:textId="77777777"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 Si las superficies están sucias, deben limpiarse con detergente y agua antes de la desinfección.</w:t>
      </w:r>
    </w:p>
    <w:p w14:paraId="0FE68326" w14:textId="77777777" w:rsidR="0048726A" w:rsidRPr="00743644" w:rsidRDefault="0048726A" w:rsidP="0048726A">
      <w:pPr>
        <w:jc w:val="both"/>
        <w:rPr>
          <w:rFonts w:ascii="Arial" w:hAnsi="Arial" w:cs="Arial"/>
          <w:color w:val="000000" w:themeColor="text1"/>
          <w:shd w:val="clear" w:color="auto" w:fill="FFFFFF"/>
          <w:lang w:val="uz-Cyrl-UZ"/>
        </w:rPr>
      </w:pPr>
    </w:p>
    <w:p w14:paraId="19420DF7" w14:textId="77777777" w:rsidR="0048726A" w:rsidRPr="00743644" w:rsidRDefault="0048726A" w:rsidP="001C7487">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 Lávese las manos con frecuencia con agua y jabón durante al menos 20 segundos, especialmente después de ir al baño; antes de comer; y después de sonarse la nariz, toser o estornudar. Si no hay agua y jabón disponibles, use un desinfectante para manos que contenga al menos 60% de alcohol.</w:t>
      </w:r>
    </w:p>
    <w:p w14:paraId="161E894F" w14:textId="77777777" w:rsidR="0048726A" w:rsidRPr="00743644" w:rsidRDefault="0048726A" w:rsidP="0048726A">
      <w:pPr>
        <w:rPr>
          <w:rFonts w:ascii="Arial" w:hAnsi="Arial" w:cs="Arial"/>
          <w:color w:val="000000" w:themeColor="text1"/>
          <w:shd w:val="clear" w:color="auto" w:fill="FFFFFF"/>
          <w:lang w:val="uz-Cyrl-UZ"/>
        </w:rPr>
      </w:pPr>
    </w:p>
    <w:p w14:paraId="2C86679A" w14:textId="77777777" w:rsidR="0048726A" w:rsidRPr="00743644" w:rsidRDefault="0048726A" w:rsidP="0048726A">
      <w:pPr>
        <w:jc w:val="both"/>
        <w:rPr>
          <w:rStyle w:val="Hyperlink"/>
          <w:rFonts w:ascii="Arial" w:eastAsia="Times New Roman" w:hAnsi="Arial" w:cs="Arial"/>
          <w:lang w:val="es-CU"/>
        </w:rPr>
      </w:pPr>
      <w:r w:rsidRPr="00743644">
        <w:rPr>
          <w:rFonts w:ascii="Arial" w:hAnsi="Arial" w:cs="Arial"/>
          <w:color w:val="000000" w:themeColor="text1"/>
          <w:shd w:val="clear" w:color="auto" w:fill="FFFFFF"/>
          <w:lang w:val="uz-Cyrl-UZ"/>
        </w:rPr>
        <w:t>Obtenga más información sobre lo que debe hacer para prepararse para el Coronavirus (COVID-19)</w:t>
      </w:r>
      <w:r w:rsidRPr="00743644">
        <w:rPr>
          <w:rFonts w:ascii="Arial" w:hAnsi="Arial" w:cs="Arial"/>
          <w:color w:val="000000" w:themeColor="text1"/>
          <w:shd w:val="clear" w:color="auto" w:fill="FFFFFF"/>
          <w:lang w:val="uz-Cyrl-UZ"/>
        </w:rPr>
        <w:br/>
      </w:r>
      <w:hyperlink r:id="rId50" w:history="1">
        <w:r w:rsidRPr="00743644">
          <w:rPr>
            <w:rStyle w:val="Hyperlink"/>
            <w:rFonts w:ascii="Arial" w:eastAsia="Times New Roman" w:hAnsi="Arial" w:cs="Arial"/>
            <w:lang w:val="es-CU"/>
          </w:rPr>
          <w:t>https://translate.google.com/translate?hl=en&amp;sl=en&amp;tl=es&amp;u=https%3A%2F%2Fwww.cdc.gov%2Fcoronavirus%2F2019-ncov%2Fcommunity%2Findex.html</w:t>
        </w:r>
      </w:hyperlink>
    </w:p>
    <w:p w14:paraId="3B4158DC" w14:textId="77777777" w:rsidR="0048726A" w:rsidRPr="00743644" w:rsidRDefault="0048726A" w:rsidP="0048726A">
      <w:pPr>
        <w:jc w:val="both"/>
        <w:rPr>
          <w:rStyle w:val="Hyperlink"/>
          <w:rFonts w:ascii="Arial" w:eastAsia="Times New Roman" w:hAnsi="Arial" w:cs="Arial"/>
          <w:lang w:val="es-CU"/>
        </w:rPr>
      </w:pPr>
    </w:p>
    <w:p w14:paraId="54FAC890" w14:textId="77777777" w:rsidR="001C7487" w:rsidRPr="00743644" w:rsidRDefault="001C7487" w:rsidP="0048726A">
      <w:pPr>
        <w:jc w:val="both"/>
        <w:rPr>
          <w:rStyle w:val="Hyperlink"/>
          <w:rFonts w:ascii="Arial" w:eastAsia="Times New Roman" w:hAnsi="Arial" w:cs="Arial"/>
          <w:lang w:val="es-CU"/>
        </w:rPr>
      </w:pPr>
    </w:p>
    <w:p w14:paraId="33ED1195" w14:textId="0A2CEF05" w:rsidR="0048726A" w:rsidRPr="00580F70" w:rsidRDefault="0048726A" w:rsidP="0048726A">
      <w:pPr>
        <w:jc w:val="center"/>
        <w:rPr>
          <w:rFonts w:ascii="Arial" w:hAnsi="Arial" w:cs="Arial"/>
          <w:b/>
          <w:color w:val="000000" w:themeColor="text1"/>
          <w:sz w:val="32"/>
          <w:szCs w:val="32"/>
          <w:shd w:val="clear" w:color="auto" w:fill="FFFFFF"/>
          <w:lang w:val="uz-Cyrl-UZ"/>
        </w:rPr>
      </w:pPr>
      <w:r w:rsidRPr="00580F70">
        <w:rPr>
          <w:rFonts w:ascii="Arial" w:hAnsi="Arial" w:cs="Arial"/>
          <w:b/>
          <w:color w:val="000000" w:themeColor="text1"/>
          <w:sz w:val="32"/>
          <w:szCs w:val="32"/>
          <w:shd w:val="clear" w:color="auto" w:fill="FFFFFF"/>
          <w:lang w:val="uz-Cyrl-UZ"/>
        </w:rPr>
        <w:t>Ve</w:t>
      </w:r>
      <w:r w:rsidR="00AF3F11">
        <w:rPr>
          <w:rFonts w:ascii="Arial" w:hAnsi="Arial" w:cs="Arial"/>
          <w:b/>
          <w:color w:val="000000" w:themeColor="text1"/>
          <w:sz w:val="32"/>
          <w:szCs w:val="32"/>
          <w:shd w:val="clear" w:color="auto" w:fill="FFFFFF"/>
        </w:rPr>
        <w:t>a</w:t>
      </w:r>
      <w:r w:rsidRPr="00580F70">
        <w:rPr>
          <w:rFonts w:ascii="Arial" w:hAnsi="Arial" w:cs="Arial"/>
          <w:b/>
          <w:color w:val="000000" w:themeColor="text1"/>
          <w:sz w:val="32"/>
          <w:szCs w:val="32"/>
          <w:shd w:val="clear" w:color="auto" w:fill="FFFFFF"/>
          <w:lang w:val="uz-Cyrl-UZ"/>
        </w:rPr>
        <w:t xml:space="preserve"> nuestro Calendario actualizado!</w:t>
      </w:r>
    </w:p>
    <w:p w14:paraId="28C84FBB" w14:textId="77777777" w:rsidR="0048726A" w:rsidRPr="00743644" w:rsidRDefault="0048726A" w:rsidP="0048726A">
      <w:pPr>
        <w:jc w:val="both"/>
        <w:rPr>
          <w:rFonts w:ascii="Arial" w:hAnsi="Arial" w:cs="Arial"/>
          <w:color w:val="000000" w:themeColor="text1"/>
          <w:shd w:val="clear" w:color="auto" w:fill="FFFFFF"/>
          <w:lang w:val="uz-Cyrl-UZ"/>
        </w:rPr>
      </w:pPr>
    </w:p>
    <w:p w14:paraId="27A7812B" w14:textId="77777777" w:rsidR="0048726A" w:rsidRPr="00743644" w:rsidRDefault="0048726A" w:rsidP="0048726A">
      <w:pPr>
        <w:rPr>
          <w:rStyle w:val="Hyperlink"/>
          <w:rFonts w:ascii="Arial" w:eastAsia="Times New Roman" w:hAnsi="Arial" w:cs="Arial"/>
        </w:rPr>
      </w:pPr>
      <w:r w:rsidRPr="00743644">
        <w:rPr>
          <w:rFonts w:ascii="Arial" w:hAnsi="Arial" w:cs="Arial"/>
          <w:color w:val="000000" w:themeColor="text1"/>
          <w:shd w:val="clear" w:color="auto" w:fill="FFFFFF"/>
          <w:lang w:val="uz-Cyrl-UZ"/>
        </w:rPr>
        <w:t>¡Cada mes, HealthStreet organiza una variedad de servicios, clases, grupos de apoyo y eventos que tienen como objetivo mejorar la salud de la comunidad!</w:t>
      </w:r>
      <w:r w:rsidRPr="00743644">
        <w:rPr>
          <w:rFonts w:ascii="Arial" w:hAnsi="Arial" w:cs="Arial"/>
          <w:color w:val="000000" w:themeColor="text1"/>
          <w:shd w:val="clear" w:color="auto" w:fill="FFFFFF"/>
          <w:lang w:val="uz-Cyrl-UZ"/>
        </w:rPr>
        <w:br/>
      </w:r>
      <w:hyperlink r:id="rId51" w:history="1">
        <w:r w:rsidRPr="00743644">
          <w:rPr>
            <w:rStyle w:val="Hyperlink"/>
            <w:rFonts w:ascii="Arial" w:eastAsia="Times New Roman" w:hAnsi="Arial" w:cs="Arial"/>
          </w:rPr>
          <w:t>https://phhp-epi-healthstreet-a2.sites.medinfo.ufl.edu/wordpress/files/2018/11/UF-HealthStreet-Calendar_January-2019.pdf</w:t>
        </w:r>
      </w:hyperlink>
    </w:p>
    <w:p w14:paraId="601305FE" w14:textId="77777777" w:rsidR="001C7487" w:rsidRPr="00743644" w:rsidRDefault="001C7487" w:rsidP="0048726A">
      <w:pPr>
        <w:rPr>
          <w:rStyle w:val="Hyperlink"/>
          <w:rFonts w:ascii="Arial" w:eastAsia="Times New Roman" w:hAnsi="Arial" w:cs="Arial"/>
        </w:rPr>
      </w:pPr>
    </w:p>
    <w:p w14:paraId="54D9C407" w14:textId="77777777" w:rsidR="001C7487" w:rsidRPr="00743644" w:rsidRDefault="001C7487" w:rsidP="001C7487">
      <w:pPr>
        <w:jc w:val="center"/>
        <w:rPr>
          <w:rFonts w:ascii="Arial" w:hAnsi="Arial" w:cs="Arial"/>
          <w:lang w:val="es-CU"/>
        </w:rPr>
      </w:pPr>
      <w:r w:rsidRPr="00743644">
        <w:rPr>
          <w:rFonts w:ascii="Arial" w:hAnsi="Arial" w:cs="Arial"/>
          <w:lang w:val="es-CU"/>
        </w:rPr>
        <w:t>_________________________________________________________________________</w:t>
      </w:r>
    </w:p>
    <w:p w14:paraId="414229D1" w14:textId="77777777" w:rsidR="001C7487" w:rsidRPr="00743644" w:rsidRDefault="001C7487" w:rsidP="0048726A">
      <w:pPr>
        <w:rPr>
          <w:rFonts w:ascii="Arial" w:eastAsia="Times New Roman" w:hAnsi="Arial" w:cs="Arial"/>
        </w:rPr>
      </w:pPr>
    </w:p>
    <w:p w14:paraId="224B18A2" w14:textId="77777777" w:rsidR="0048726A" w:rsidRPr="00743644" w:rsidRDefault="0048726A" w:rsidP="0048726A">
      <w:pPr>
        <w:jc w:val="both"/>
        <w:rPr>
          <w:rFonts w:ascii="Arial" w:hAnsi="Arial" w:cs="Arial"/>
          <w:color w:val="000000" w:themeColor="text1"/>
          <w:shd w:val="clear" w:color="auto" w:fill="FFFFFF"/>
          <w:lang w:val="uz-Cyrl-UZ"/>
        </w:rPr>
      </w:pPr>
    </w:p>
    <w:p w14:paraId="35FCD34C" w14:textId="77777777" w:rsidR="0048726A" w:rsidRPr="00580F70" w:rsidRDefault="0048726A" w:rsidP="0048726A">
      <w:pPr>
        <w:jc w:val="center"/>
        <w:rPr>
          <w:rFonts w:ascii="Arial" w:hAnsi="Arial" w:cs="Arial"/>
          <w:b/>
          <w:color w:val="000000" w:themeColor="text1"/>
          <w:sz w:val="32"/>
          <w:szCs w:val="32"/>
          <w:shd w:val="clear" w:color="auto" w:fill="FFFFFF"/>
          <w:lang w:val="uz-Cyrl-UZ"/>
        </w:rPr>
      </w:pPr>
      <w:r w:rsidRPr="00580F70">
        <w:rPr>
          <w:rFonts w:ascii="Arial" w:hAnsi="Arial" w:cs="Arial"/>
          <w:b/>
          <w:color w:val="000000" w:themeColor="text1"/>
          <w:sz w:val="32"/>
          <w:szCs w:val="32"/>
          <w:shd w:val="clear" w:color="auto" w:fill="FFFFFF"/>
          <w:lang w:val="uz-Cyrl-UZ"/>
        </w:rPr>
        <w:t>HealthStreet Services</w:t>
      </w:r>
    </w:p>
    <w:p w14:paraId="3F42D949" w14:textId="77777777" w:rsidR="0048726A" w:rsidRPr="00743644" w:rsidRDefault="0048726A" w:rsidP="0048726A">
      <w:pPr>
        <w:jc w:val="center"/>
        <w:rPr>
          <w:rFonts w:ascii="Arial" w:hAnsi="Arial" w:cs="Arial"/>
          <w:b/>
          <w:color w:val="000000" w:themeColor="text1"/>
          <w:sz w:val="28"/>
          <w:szCs w:val="28"/>
          <w:shd w:val="clear" w:color="auto" w:fill="FFFFFF"/>
          <w:lang w:val="uz-Cyrl-UZ"/>
        </w:rPr>
      </w:pPr>
    </w:p>
    <w:p w14:paraId="029694B9" w14:textId="7158CC35" w:rsidR="0048726A" w:rsidRPr="00743644" w:rsidRDefault="0048726A" w:rsidP="0048726A">
      <w:pPr>
        <w:jc w:val="both"/>
        <w:rPr>
          <w:rFonts w:ascii="Arial" w:hAnsi="Arial" w:cs="Arial"/>
          <w:color w:val="000000" w:themeColor="text1"/>
          <w:shd w:val="clear" w:color="auto" w:fill="FFFFFF"/>
          <w:lang w:val="uz-Cyrl-UZ"/>
        </w:rPr>
      </w:pPr>
      <w:r w:rsidRPr="00743644">
        <w:rPr>
          <w:rFonts w:ascii="Arial" w:hAnsi="Arial" w:cs="Arial"/>
          <w:color w:val="000000" w:themeColor="text1"/>
          <w:shd w:val="clear" w:color="auto" w:fill="FFFFFF"/>
          <w:lang w:val="uz-Cyrl-UZ"/>
        </w:rPr>
        <w:t xml:space="preserve">HealthStreet es un programa de participación comunitaria que conecta a los miembros de la comunidad con servicios médico, sociales y oportunidades para participar en investigaciones de salud en la Universidad de Florida. Al completar una evaluación de salud con uno de nuestros Trabajadores de la Salud de la Comunidad, podemos proporcionarle información sobre servicios de bajo costo o sin costo, incluidos exámenes de la vista, asesoramiento sobre salud mental, clases de baile, clases de cocina, grupos de apoyo de salud y un armario de ropa y </w:t>
      </w:r>
      <w:r w:rsidR="00AF3F11">
        <w:rPr>
          <w:rFonts w:ascii="Arial" w:hAnsi="Arial" w:cs="Arial"/>
          <w:color w:val="000000" w:themeColor="text1"/>
          <w:shd w:val="clear" w:color="auto" w:fill="FFFFFF"/>
        </w:rPr>
        <w:t xml:space="preserve">elementos </w:t>
      </w:r>
      <w:r w:rsidRPr="00743644">
        <w:rPr>
          <w:rFonts w:ascii="Arial" w:hAnsi="Arial" w:cs="Arial"/>
          <w:color w:val="000000" w:themeColor="text1"/>
          <w:shd w:val="clear" w:color="auto" w:fill="FFFFFF"/>
          <w:lang w:val="uz-Cyrl-UZ"/>
        </w:rPr>
        <w:t>de aseo. ¡Su voz es importante y puede ser escuchado al convertirse en miembro de HealthStreet!</w:t>
      </w:r>
    </w:p>
    <w:p w14:paraId="65D43075" w14:textId="77777777" w:rsidR="0048726A" w:rsidRPr="00743644" w:rsidRDefault="0048726A" w:rsidP="0048726A">
      <w:pPr>
        <w:jc w:val="both"/>
        <w:rPr>
          <w:rFonts w:ascii="Arial" w:hAnsi="Arial" w:cs="Arial"/>
          <w:color w:val="000000" w:themeColor="text1"/>
          <w:shd w:val="clear" w:color="auto" w:fill="FFFFFF"/>
          <w:lang w:val="uz-Cyrl-UZ"/>
        </w:rPr>
      </w:pPr>
    </w:p>
    <w:p w14:paraId="1853DBA4" w14:textId="77777777" w:rsidR="0048726A" w:rsidRPr="00743644" w:rsidRDefault="00CD4197" w:rsidP="0048726A">
      <w:pPr>
        <w:rPr>
          <w:rStyle w:val="Hyperlink"/>
          <w:rFonts w:ascii="Arial" w:eastAsia="Times New Roman" w:hAnsi="Arial" w:cs="Arial"/>
        </w:rPr>
      </w:pPr>
      <w:hyperlink r:id="rId52" w:history="1">
        <w:r w:rsidR="0048726A" w:rsidRPr="00743644">
          <w:rPr>
            <w:rStyle w:val="Hyperlink"/>
            <w:rFonts w:ascii="Arial" w:hAnsi="Arial" w:cs="Arial"/>
            <w:shd w:val="clear" w:color="auto" w:fill="FFFFFF"/>
            <w:lang w:val="uz-Cyrl-UZ"/>
          </w:rPr>
          <w:t>Aprenda mas sobre HealthStreet.</w:t>
        </w:r>
      </w:hyperlink>
      <w:r w:rsidR="0048726A" w:rsidRPr="00743644">
        <w:rPr>
          <w:rFonts w:ascii="Arial" w:hAnsi="Arial" w:cs="Arial"/>
          <w:color w:val="000000" w:themeColor="text1"/>
          <w:shd w:val="clear" w:color="auto" w:fill="FFFFFF"/>
          <w:lang w:val="uz-Cyrl-UZ"/>
        </w:rPr>
        <w:br/>
      </w:r>
    </w:p>
    <w:p w14:paraId="641DD29B" w14:textId="77777777" w:rsidR="001C7487" w:rsidRPr="00743644" w:rsidRDefault="001C7487" w:rsidP="001C7487">
      <w:pPr>
        <w:jc w:val="center"/>
        <w:rPr>
          <w:rFonts w:ascii="Arial" w:hAnsi="Arial" w:cs="Arial"/>
          <w:lang w:val="es-CU"/>
        </w:rPr>
      </w:pPr>
      <w:r w:rsidRPr="00743644">
        <w:rPr>
          <w:rFonts w:ascii="Arial" w:hAnsi="Arial" w:cs="Arial"/>
          <w:lang w:val="es-CU"/>
        </w:rPr>
        <w:t>_________________________________________________________________________</w:t>
      </w:r>
    </w:p>
    <w:p w14:paraId="67256EB4" w14:textId="77777777" w:rsidR="001C7487" w:rsidRPr="00743644" w:rsidRDefault="001C7487" w:rsidP="0048726A">
      <w:pPr>
        <w:rPr>
          <w:rStyle w:val="Hyperlink"/>
          <w:rFonts w:ascii="Arial" w:eastAsia="Times New Roman" w:hAnsi="Arial" w:cs="Arial"/>
        </w:rPr>
      </w:pPr>
    </w:p>
    <w:p w14:paraId="2214ECE6" w14:textId="77777777" w:rsidR="008C41CE" w:rsidRPr="00743644" w:rsidRDefault="008C41CE" w:rsidP="0048726A">
      <w:pPr>
        <w:rPr>
          <w:rFonts w:ascii="Arial" w:eastAsia="Times New Roman" w:hAnsi="Arial" w:cs="Arial"/>
          <w:lang w:val="es-CU"/>
        </w:rPr>
      </w:pPr>
    </w:p>
    <w:p w14:paraId="17D0F08D" w14:textId="77777777" w:rsidR="0048726A" w:rsidRPr="00580F70" w:rsidRDefault="0048726A" w:rsidP="0048726A">
      <w:pPr>
        <w:jc w:val="center"/>
        <w:rPr>
          <w:rFonts w:ascii="Arial" w:hAnsi="Arial" w:cs="Arial"/>
          <w:b/>
          <w:color w:val="000000" w:themeColor="text1"/>
          <w:sz w:val="28"/>
          <w:szCs w:val="28"/>
          <w:shd w:val="clear" w:color="auto" w:fill="FFFFFF"/>
          <w:lang w:val="uz-Cyrl-UZ"/>
        </w:rPr>
      </w:pPr>
      <w:r w:rsidRPr="00580F70">
        <w:rPr>
          <w:rFonts w:ascii="Arial" w:hAnsi="Arial" w:cs="Arial"/>
          <w:b/>
          <w:color w:val="000000" w:themeColor="text1"/>
          <w:sz w:val="28"/>
          <w:szCs w:val="28"/>
          <w:shd w:val="clear" w:color="auto" w:fill="FFFFFF"/>
          <w:lang w:val="uz-Cyrl-UZ"/>
        </w:rPr>
        <w:t>¿Le gustaría ayudar a HealthStreet a construir una comunidad, apoyar a los estudiantes y continuar su investigación innovadora?</w:t>
      </w:r>
    </w:p>
    <w:p w14:paraId="45A8FF27" w14:textId="77777777" w:rsidR="0048726A" w:rsidRPr="00743644" w:rsidRDefault="0048726A" w:rsidP="0048726A">
      <w:pPr>
        <w:jc w:val="center"/>
        <w:rPr>
          <w:rFonts w:ascii="Arial" w:hAnsi="Arial" w:cs="Arial"/>
          <w:b/>
          <w:color w:val="000000" w:themeColor="text1"/>
          <w:sz w:val="28"/>
          <w:szCs w:val="28"/>
          <w:shd w:val="clear" w:color="auto" w:fill="FFFFFF"/>
          <w:lang w:val="uz-Cyrl-UZ"/>
        </w:rPr>
      </w:pPr>
    </w:p>
    <w:p w14:paraId="7F516244" w14:textId="77777777" w:rsidR="0048726A" w:rsidRPr="00743644" w:rsidRDefault="00CD4197" w:rsidP="0048726A">
      <w:pPr>
        <w:jc w:val="both"/>
        <w:rPr>
          <w:rFonts w:ascii="Arial" w:hAnsi="Arial" w:cs="Arial"/>
          <w:color w:val="0070C0"/>
          <w:sz w:val="24"/>
          <w:szCs w:val="24"/>
          <w:shd w:val="clear" w:color="auto" w:fill="FFFFFF"/>
        </w:rPr>
      </w:pPr>
      <w:hyperlink r:id="rId53" w:history="1">
        <w:r w:rsidR="008C41CE" w:rsidRPr="00743644">
          <w:rPr>
            <w:rStyle w:val="Hyperlink"/>
            <w:rFonts w:ascii="Arial" w:hAnsi="Arial" w:cs="Arial"/>
            <w:color w:val="0070C0"/>
            <w:sz w:val="24"/>
            <w:szCs w:val="24"/>
            <w:shd w:val="clear" w:color="auto" w:fill="FFFFFF"/>
          </w:rPr>
          <w:t>Haga una donaci</w:t>
        </w:r>
        <w:r w:rsidR="005D12C0" w:rsidRPr="00743644">
          <w:rPr>
            <w:rStyle w:val="st"/>
            <w:rFonts w:ascii="Arial" w:hAnsi="Arial" w:cs="Arial"/>
            <w:color w:val="0070C0"/>
            <w:sz w:val="24"/>
            <w:szCs w:val="24"/>
          </w:rPr>
          <w:t>ó</w:t>
        </w:r>
        <w:r w:rsidR="008C41CE" w:rsidRPr="00743644">
          <w:rPr>
            <w:rStyle w:val="Hyperlink"/>
            <w:rFonts w:ascii="Arial" w:hAnsi="Arial" w:cs="Arial"/>
            <w:color w:val="0070C0"/>
            <w:sz w:val="24"/>
            <w:szCs w:val="24"/>
            <w:shd w:val="clear" w:color="auto" w:fill="FFFFFF"/>
          </w:rPr>
          <w:t>n</w:t>
        </w:r>
      </w:hyperlink>
    </w:p>
    <w:p w14:paraId="7033C881" w14:textId="77777777" w:rsidR="0048726A" w:rsidRPr="00743644" w:rsidRDefault="0048726A" w:rsidP="0048726A">
      <w:pPr>
        <w:jc w:val="both"/>
        <w:rPr>
          <w:rFonts w:ascii="Arial" w:hAnsi="Arial" w:cs="Arial"/>
          <w:color w:val="000000" w:themeColor="text1"/>
          <w:shd w:val="clear" w:color="auto" w:fill="FFFFFF"/>
          <w:lang w:val="uz-Cyrl-UZ"/>
        </w:rPr>
      </w:pPr>
    </w:p>
    <w:p w14:paraId="0D9FFC2B" w14:textId="77777777" w:rsidR="0048726A" w:rsidRPr="00743644" w:rsidRDefault="0048726A" w:rsidP="0048726A">
      <w:pPr>
        <w:pStyle w:val="Heading2"/>
        <w:shd w:val="clear" w:color="auto" w:fill="FFFFFF"/>
        <w:spacing w:before="0" w:line="380" w:lineRule="atLeast"/>
        <w:jc w:val="center"/>
        <w:rPr>
          <w:rFonts w:ascii="Arial" w:hAnsi="Arial" w:cs="Arial"/>
          <w:b w:val="0"/>
          <w:bCs w:val="0"/>
          <w:color w:val="143679"/>
          <w:sz w:val="22"/>
          <w:szCs w:val="22"/>
          <w:lang w:val="uz-Cyrl-UZ"/>
        </w:rPr>
      </w:pPr>
      <w:r w:rsidRPr="00743644">
        <w:rPr>
          <w:rFonts w:ascii="Arial" w:hAnsi="Arial" w:cs="Arial"/>
          <w:b w:val="0"/>
          <w:color w:val="222222"/>
          <w:sz w:val="22"/>
          <w:szCs w:val="22"/>
          <w:lang w:val="uz-Cyrl-UZ"/>
        </w:rPr>
        <w:t>¡Conéctese con nosotros en</w:t>
      </w:r>
      <w:r w:rsidRPr="00743644">
        <w:rPr>
          <w:rStyle w:val="Strong"/>
          <w:rFonts w:ascii="Arial" w:hAnsi="Arial" w:cs="Arial"/>
          <w:color w:val="143679"/>
          <w:sz w:val="22"/>
          <w:szCs w:val="22"/>
          <w:lang w:val="uz-Cyrl-UZ"/>
        </w:rPr>
        <w:t> </w:t>
      </w:r>
      <w:hyperlink r:id="rId54" w:tgtFrame="_blank" w:history="1">
        <w:r w:rsidRPr="00743644">
          <w:rPr>
            <w:rStyle w:val="Hyperlink"/>
            <w:rFonts w:ascii="Arial" w:hAnsi="Arial" w:cs="Arial"/>
            <w:sz w:val="22"/>
            <w:szCs w:val="22"/>
            <w:bdr w:val="none" w:sz="0" w:space="0" w:color="auto" w:frame="1"/>
            <w:shd w:val="clear" w:color="auto" w:fill="FFFFFF"/>
            <w:lang w:val="uz-Cyrl-UZ"/>
          </w:rPr>
          <w:t>Facebook</w:t>
        </w:r>
      </w:hyperlink>
      <w:r w:rsidRPr="00743644">
        <w:rPr>
          <w:rStyle w:val="Strong"/>
          <w:rFonts w:ascii="Arial" w:hAnsi="Arial" w:cs="Arial"/>
          <w:color w:val="143679"/>
          <w:sz w:val="22"/>
          <w:szCs w:val="22"/>
          <w:lang w:val="uz-Cyrl-UZ"/>
        </w:rPr>
        <w:t> y </w:t>
      </w:r>
      <w:hyperlink r:id="rId55" w:tgtFrame="_blank" w:history="1">
        <w:r w:rsidRPr="00743644">
          <w:rPr>
            <w:rStyle w:val="Hyperlink"/>
            <w:rFonts w:ascii="Arial" w:hAnsi="Arial" w:cs="Arial"/>
            <w:sz w:val="22"/>
            <w:szCs w:val="22"/>
            <w:bdr w:val="none" w:sz="0" w:space="0" w:color="auto" w:frame="1"/>
            <w:shd w:val="clear" w:color="auto" w:fill="FFFFFF"/>
            <w:lang w:val="uz-Cyrl-UZ"/>
          </w:rPr>
          <w:t>Twitter</w:t>
        </w:r>
      </w:hyperlink>
      <w:r w:rsidRPr="00743644">
        <w:rPr>
          <w:rStyle w:val="Strong"/>
          <w:rFonts w:ascii="Arial" w:hAnsi="Arial" w:cs="Arial"/>
          <w:color w:val="143679"/>
          <w:sz w:val="22"/>
          <w:szCs w:val="22"/>
          <w:lang w:val="uz-Cyrl-UZ"/>
        </w:rPr>
        <w:t>!</w:t>
      </w:r>
    </w:p>
    <w:p w14:paraId="4D99C879" w14:textId="77777777" w:rsidR="0048726A" w:rsidRPr="00743644" w:rsidRDefault="0048726A" w:rsidP="0048726A">
      <w:pPr>
        <w:pStyle w:val="Heading2"/>
        <w:shd w:val="clear" w:color="auto" w:fill="FFFFFF"/>
        <w:spacing w:before="0" w:line="380" w:lineRule="atLeast"/>
        <w:jc w:val="center"/>
        <w:rPr>
          <w:rFonts w:ascii="Arial" w:hAnsi="Arial" w:cs="Arial"/>
          <w:b w:val="0"/>
          <w:bCs w:val="0"/>
          <w:color w:val="143679"/>
          <w:sz w:val="22"/>
          <w:szCs w:val="22"/>
          <w:lang w:val="uz-Cyrl-UZ"/>
        </w:rPr>
      </w:pPr>
      <w:r w:rsidRPr="00743644">
        <w:rPr>
          <w:rStyle w:val="Strong"/>
          <w:rFonts w:ascii="Arial" w:hAnsi="Arial" w:cs="Arial"/>
          <w:color w:val="143679"/>
          <w:sz w:val="22"/>
          <w:szCs w:val="22"/>
          <w:lang w:val="uz-Cyrl-UZ"/>
        </w:rPr>
        <w:t>O visitenos en el sitio web </w:t>
      </w:r>
      <w:hyperlink r:id="rId56" w:tgtFrame="_blank" w:history="1">
        <w:r w:rsidRPr="00743644">
          <w:rPr>
            <w:rStyle w:val="Hyperlink"/>
            <w:rFonts w:ascii="Arial" w:hAnsi="Arial" w:cs="Arial"/>
            <w:sz w:val="22"/>
            <w:szCs w:val="22"/>
            <w:bdr w:val="none" w:sz="0" w:space="0" w:color="auto" w:frame="1"/>
            <w:shd w:val="clear" w:color="auto" w:fill="FFFFFF"/>
            <w:lang w:val="uz-Cyrl-UZ"/>
          </w:rPr>
          <w:t>MyHealthStreet.org</w:t>
        </w:r>
      </w:hyperlink>
    </w:p>
    <w:p w14:paraId="1FACB568" w14:textId="77777777" w:rsidR="0048726A" w:rsidRPr="00743644" w:rsidRDefault="0048726A" w:rsidP="0048726A">
      <w:pPr>
        <w:pStyle w:val="Heading2"/>
        <w:shd w:val="clear" w:color="auto" w:fill="FFFFFF"/>
        <w:spacing w:before="0" w:line="380" w:lineRule="atLeast"/>
        <w:jc w:val="center"/>
        <w:rPr>
          <w:rFonts w:ascii="Arial" w:hAnsi="Arial" w:cs="Arial"/>
          <w:b w:val="0"/>
          <w:bCs w:val="0"/>
          <w:color w:val="143679"/>
          <w:sz w:val="22"/>
          <w:szCs w:val="22"/>
          <w:lang w:val="uz-Cyrl-UZ"/>
        </w:rPr>
      </w:pPr>
      <w:r w:rsidRPr="00743644">
        <w:rPr>
          <w:rStyle w:val="Strong"/>
          <w:rFonts w:ascii="Arial" w:hAnsi="Arial" w:cs="Arial"/>
          <w:color w:val="143679"/>
          <w:sz w:val="22"/>
          <w:szCs w:val="22"/>
          <w:lang w:val="uz-Cyrl-UZ"/>
        </w:rPr>
        <w:t> </w:t>
      </w:r>
    </w:p>
    <w:p w14:paraId="3FB81C64" w14:textId="77777777" w:rsidR="0048726A" w:rsidRPr="00743644" w:rsidRDefault="0048726A" w:rsidP="0048726A">
      <w:pPr>
        <w:pStyle w:val="Heading2"/>
        <w:shd w:val="clear" w:color="auto" w:fill="FFFFFF"/>
        <w:spacing w:before="0" w:line="380" w:lineRule="atLeast"/>
        <w:jc w:val="center"/>
        <w:rPr>
          <w:rFonts w:ascii="Arial" w:hAnsi="Arial" w:cs="Arial"/>
          <w:b w:val="0"/>
          <w:bCs w:val="0"/>
          <w:color w:val="143679"/>
          <w:sz w:val="22"/>
          <w:szCs w:val="22"/>
          <w:lang w:val="uz-Cyrl-UZ"/>
        </w:rPr>
      </w:pPr>
      <w:r w:rsidRPr="00743644">
        <w:rPr>
          <w:rStyle w:val="Strong"/>
          <w:rFonts w:ascii="Arial" w:hAnsi="Arial" w:cs="Arial"/>
          <w:color w:val="143679"/>
          <w:sz w:val="22"/>
          <w:szCs w:val="22"/>
          <w:lang w:val="uz-Cyrl-UZ"/>
        </w:rPr>
        <w:t>HealthStreet en la Universidad de la Florida</w:t>
      </w:r>
    </w:p>
    <w:p w14:paraId="1525F85B" w14:textId="77777777" w:rsidR="0048726A" w:rsidRPr="00743644" w:rsidRDefault="0048726A" w:rsidP="0048726A">
      <w:pPr>
        <w:pStyle w:val="Heading2"/>
        <w:shd w:val="clear" w:color="auto" w:fill="FFFFFF"/>
        <w:spacing w:before="0" w:line="380" w:lineRule="atLeast"/>
        <w:jc w:val="center"/>
        <w:rPr>
          <w:rFonts w:ascii="Arial" w:hAnsi="Arial" w:cs="Arial"/>
          <w:b w:val="0"/>
          <w:bCs w:val="0"/>
          <w:color w:val="143679"/>
          <w:sz w:val="22"/>
          <w:szCs w:val="22"/>
        </w:rPr>
      </w:pPr>
      <w:r w:rsidRPr="00743644">
        <w:rPr>
          <w:rFonts w:ascii="Arial" w:hAnsi="Arial" w:cs="Arial"/>
          <w:b w:val="0"/>
          <w:color w:val="222222"/>
          <w:sz w:val="22"/>
          <w:szCs w:val="22"/>
          <w:lang w:val="uz-Cyrl-UZ"/>
        </w:rPr>
        <w:t>Teléfono</w:t>
      </w:r>
      <w:r w:rsidRPr="00743644">
        <w:rPr>
          <w:rStyle w:val="Strong"/>
          <w:rFonts w:ascii="Arial" w:hAnsi="Arial" w:cs="Arial"/>
          <w:color w:val="143679"/>
          <w:sz w:val="22"/>
          <w:szCs w:val="22"/>
        </w:rPr>
        <w:t xml:space="preserve">: </w:t>
      </w:r>
      <w:hyperlink r:id="rId57" w:history="1">
        <w:r w:rsidRPr="00743644">
          <w:rPr>
            <w:rStyle w:val="Hyperlink"/>
            <w:rFonts w:ascii="Arial" w:hAnsi="Arial" w:cs="Arial"/>
            <w:sz w:val="22"/>
            <w:szCs w:val="22"/>
            <w:bdr w:val="none" w:sz="0" w:space="0" w:color="auto" w:frame="1"/>
            <w:shd w:val="clear" w:color="auto" w:fill="FFFFFF"/>
          </w:rPr>
          <w:t>(352) 294-4880</w:t>
        </w:r>
      </w:hyperlink>
    </w:p>
    <w:p w14:paraId="6CB56E3B" w14:textId="77777777" w:rsidR="0048726A" w:rsidRPr="00743644" w:rsidRDefault="0048726A" w:rsidP="0048726A">
      <w:pPr>
        <w:pStyle w:val="Heading2"/>
        <w:shd w:val="clear" w:color="auto" w:fill="FFFFFF"/>
        <w:spacing w:before="0" w:line="380" w:lineRule="atLeast"/>
        <w:jc w:val="center"/>
        <w:rPr>
          <w:rFonts w:ascii="Arial" w:hAnsi="Arial" w:cs="Arial"/>
          <w:b w:val="0"/>
          <w:bCs w:val="0"/>
          <w:color w:val="143679"/>
          <w:sz w:val="22"/>
          <w:szCs w:val="22"/>
        </w:rPr>
      </w:pPr>
      <w:r w:rsidRPr="00743644">
        <w:rPr>
          <w:rStyle w:val="Strong"/>
          <w:rFonts w:ascii="Arial" w:hAnsi="Arial" w:cs="Arial"/>
          <w:color w:val="143679"/>
          <w:sz w:val="22"/>
          <w:szCs w:val="22"/>
        </w:rPr>
        <w:t>2401 SW Archer Road, Gainesville, FL 32608</w:t>
      </w:r>
    </w:p>
    <w:p w14:paraId="0752CFF6" w14:textId="77777777" w:rsidR="0048726A" w:rsidRPr="00743644" w:rsidRDefault="0048726A" w:rsidP="0048726A">
      <w:pPr>
        <w:pStyle w:val="NormalWeb"/>
        <w:shd w:val="clear" w:color="auto" w:fill="FFFFFF"/>
        <w:spacing w:before="180" w:beforeAutospacing="0" w:after="180" w:afterAutospacing="0" w:line="280" w:lineRule="atLeast"/>
        <w:jc w:val="center"/>
        <w:textAlignment w:val="top"/>
        <w:rPr>
          <w:rFonts w:ascii="Arial" w:hAnsi="Arial" w:cs="Arial"/>
          <w:color w:val="143679"/>
          <w:sz w:val="22"/>
          <w:szCs w:val="22"/>
          <w:lang w:val="uz-Cyrl-UZ"/>
        </w:rPr>
      </w:pPr>
      <w:r w:rsidRPr="00743644">
        <w:rPr>
          <w:rStyle w:val="Strong"/>
          <w:rFonts w:ascii="Arial" w:eastAsiaTheme="majorEastAsia" w:hAnsi="Arial" w:cs="Arial"/>
          <w:color w:val="143679"/>
          <w:sz w:val="22"/>
          <w:szCs w:val="22"/>
          <w:lang w:val="uz-Cyrl-UZ"/>
        </w:rPr>
        <w:t>Preguntas? Por favor contacte a:</w:t>
      </w:r>
    </w:p>
    <w:p w14:paraId="0F00D408" w14:textId="77777777" w:rsidR="0048726A" w:rsidRPr="00743644" w:rsidRDefault="0048726A" w:rsidP="0048726A">
      <w:pPr>
        <w:pStyle w:val="align-center"/>
        <w:shd w:val="clear" w:color="auto" w:fill="FFFFFF"/>
        <w:spacing w:before="0" w:beforeAutospacing="0" w:after="0" w:afterAutospacing="0" w:line="280" w:lineRule="atLeast"/>
        <w:jc w:val="center"/>
        <w:textAlignment w:val="top"/>
        <w:rPr>
          <w:rFonts w:ascii="Arial" w:hAnsi="Arial" w:cs="Arial"/>
          <w:color w:val="505050"/>
          <w:sz w:val="22"/>
          <w:szCs w:val="22"/>
          <w:lang w:val="uz-Cyrl-UZ"/>
        </w:rPr>
      </w:pPr>
      <w:r w:rsidRPr="00743644">
        <w:rPr>
          <w:rStyle w:val="Strong"/>
          <w:rFonts w:ascii="Arial" w:eastAsiaTheme="majorEastAsia" w:hAnsi="Arial" w:cs="Arial"/>
          <w:color w:val="505050"/>
          <w:sz w:val="22"/>
          <w:szCs w:val="22"/>
          <w:lang w:val="uz-Cyrl-UZ"/>
        </w:rPr>
        <w:t>Jordan Laib</w:t>
      </w:r>
      <w:r w:rsidRPr="00743644">
        <w:rPr>
          <w:rFonts w:ascii="Arial" w:hAnsi="Arial" w:cs="Arial"/>
          <w:color w:val="505050"/>
          <w:sz w:val="22"/>
          <w:szCs w:val="22"/>
          <w:lang w:val="uz-Cyrl-UZ"/>
        </w:rPr>
        <w:br/>
      </w:r>
      <w:r w:rsidRPr="00743644">
        <w:rPr>
          <w:rStyle w:val="Strong"/>
          <w:rFonts w:ascii="Arial" w:eastAsiaTheme="majorEastAsia" w:hAnsi="Arial" w:cs="Arial"/>
          <w:color w:val="505050"/>
          <w:sz w:val="22"/>
          <w:szCs w:val="22"/>
          <w:lang w:val="uz-Cyrl-UZ"/>
        </w:rPr>
        <w:t>Asistente de Comunicaciones | HealthStreet en la Universidad de la Florida</w:t>
      </w:r>
      <w:r w:rsidRPr="00743644">
        <w:rPr>
          <w:rFonts w:ascii="Arial" w:hAnsi="Arial" w:cs="Arial"/>
          <w:color w:val="505050"/>
          <w:sz w:val="22"/>
          <w:szCs w:val="22"/>
          <w:lang w:val="uz-Cyrl-UZ"/>
        </w:rPr>
        <w:br/>
      </w:r>
      <w:r w:rsidRPr="00743644">
        <w:rPr>
          <w:rFonts w:ascii="Arial" w:hAnsi="Arial" w:cs="Arial"/>
          <w:color w:val="222222"/>
          <w:sz w:val="22"/>
          <w:szCs w:val="22"/>
          <w:lang w:val="uz-Cyrl-UZ"/>
        </w:rPr>
        <w:t xml:space="preserve">Colegio de Salud Pública y Profesiones de la Salud </w:t>
      </w:r>
      <w:r w:rsidRPr="00743644">
        <w:rPr>
          <w:rStyle w:val="Strong"/>
          <w:rFonts w:ascii="Arial" w:eastAsiaTheme="majorEastAsia" w:hAnsi="Arial" w:cs="Arial"/>
          <w:color w:val="505050"/>
          <w:sz w:val="22"/>
          <w:szCs w:val="22"/>
          <w:lang w:val="uz-Cyrl-UZ"/>
        </w:rPr>
        <w:t>| Colegio de Medicina</w:t>
      </w:r>
      <w:r w:rsidRPr="00743644">
        <w:rPr>
          <w:rFonts w:ascii="Arial" w:hAnsi="Arial" w:cs="Arial"/>
          <w:color w:val="505050"/>
          <w:sz w:val="22"/>
          <w:szCs w:val="22"/>
          <w:lang w:val="uz-Cyrl-UZ"/>
        </w:rPr>
        <w:br/>
      </w:r>
      <w:r w:rsidRPr="00743644">
        <w:rPr>
          <w:rStyle w:val="Strong"/>
          <w:rFonts w:ascii="Arial" w:eastAsiaTheme="majorEastAsia" w:hAnsi="Arial" w:cs="Arial"/>
          <w:color w:val="505050"/>
          <w:sz w:val="22"/>
          <w:szCs w:val="22"/>
          <w:lang w:val="uz-Cyrl-UZ"/>
        </w:rPr>
        <w:t>jordanlaib@ufl.edu | </w:t>
      </w:r>
      <w:r w:rsidRPr="00743644">
        <w:rPr>
          <w:rStyle w:val="Strong"/>
          <w:rFonts w:ascii="Arial" w:eastAsiaTheme="majorEastAsia" w:hAnsi="Arial" w:cs="Arial"/>
          <w:color w:val="143679"/>
          <w:sz w:val="22"/>
          <w:szCs w:val="22"/>
          <w:bdr w:val="none" w:sz="0" w:space="0" w:color="auto" w:frame="1"/>
          <w:shd w:val="clear" w:color="auto" w:fill="FFFFFF"/>
          <w:lang w:val="uz-Cyrl-UZ"/>
        </w:rPr>
        <w:t>(352) 294-48871</w:t>
      </w:r>
    </w:p>
    <w:sectPr w:rsidR="0048726A" w:rsidRPr="00743644" w:rsidSect="009C7FDA">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27BAC"/>
    <w:multiLevelType w:val="hybridMultilevel"/>
    <w:tmpl w:val="822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C45B4"/>
    <w:multiLevelType w:val="hybridMultilevel"/>
    <w:tmpl w:val="98B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87F1E"/>
    <w:multiLevelType w:val="hybridMultilevel"/>
    <w:tmpl w:val="FCB097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01653"/>
    <w:multiLevelType w:val="hybridMultilevel"/>
    <w:tmpl w:val="424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6A"/>
    <w:rsid w:val="000D7AC4"/>
    <w:rsid w:val="00175D49"/>
    <w:rsid w:val="001C7487"/>
    <w:rsid w:val="00243F26"/>
    <w:rsid w:val="00274039"/>
    <w:rsid w:val="00465B6C"/>
    <w:rsid w:val="0048726A"/>
    <w:rsid w:val="004A1BE0"/>
    <w:rsid w:val="00516D6C"/>
    <w:rsid w:val="00580F70"/>
    <w:rsid w:val="005D12C0"/>
    <w:rsid w:val="00656CD7"/>
    <w:rsid w:val="00676290"/>
    <w:rsid w:val="00697209"/>
    <w:rsid w:val="00743644"/>
    <w:rsid w:val="007C00DE"/>
    <w:rsid w:val="00825314"/>
    <w:rsid w:val="00836DBE"/>
    <w:rsid w:val="008B682A"/>
    <w:rsid w:val="008C41CE"/>
    <w:rsid w:val="0092072E"/>
    <w:rsid w:val="00974BCF"/>
    <w:rsid w:val="009C5841"/>
    <w:rsid w:val="009C7FDA"/>
    <w:rsid w:val="00A073FF"/>
    <w:rsid w:val="00A1360E"/>
    <w:rsid w:val="00A6369A"/>
    <w:rsid w:val="00AF3F11"/>
    <w:rsid w:val="00B56102"/>
    <w:rsid w:val="00B83954"/>
    <w:rsid w:val="00B9688B"/>
    <w:rsid w:val="00CD4197"/>
    <w:rsid w:val="00D010FA"/>
    <w:rsid w:val="00D311FF"/>
    <w:rsid w:val="00E214BC"/>
    <w:rsid w:val="00EC0CA8"/>
    <w:rsid w:val="00EE2B5D"/>
    <w:rsid w:val="00F162B2"/>
    <w:rsid w:val="00FA4E6A"/>
    <w:rsid w:val="00FC49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621DB"/>
  <w14:defaultImageDpi w14:val="330"/>
  <w15:docId w15:val="{704A954E-FA44-4656-AA41-261F44C8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6A"/>
    <w:rPr>
      <w:rFonts w:ascii="Calibri" w:eastAsiaTheme="minorHAnsi" w:hAnsi="Calibri" w:cs="Calibri"/>
      <w:sz w:val="22"/>
      <w:szCs w:val="22"/>
      <w:lang w:val="en-US"/>
    </w:rPr>
  </w:style>
  <w:style w:type="paragraph" w:styleId="Heading2">
    <w:name w:val="heading 2"/>
    <w:basedOn w:val="Normal"/>
    <w:next w:val="Normal"/>
    <w:link w:val="Heading2Char"/>
    <w:uiPriority w:val="9"/>
    <w:semiHidden/>
    <w:unhideWhenUsed/>
    <w:qFormat/>
    <w:rsid w:val="00487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26A"/>
    <w:rPr>
      <w:color w:val="0000FF"/>
      <w:u w:val="single"/>
    </w:rPr>
  </w:style>
  <w:style w:type="paragraph" w:styleId="ListParagraph">
    <w:name w:val="List Paragraph"/>
    <w:basedOn w:val="Normal"/>
    <w:uiPriority w:val="34"/>
    <w:qFormat/>
    <w:rsid w:val="0048726A"/>
    <w:pPr>
      <w:ind w:left="720"/>
      <w:contextualSpacing/>
    </w:pPr>
  </w:style>
  <w:style w:type="character" w:styleId="Strong">
    <w:name w:val="Strong"/>
    <w:basedOn w:val="DefaultParagraphFont"/>
    <w:uiPriority w:val="22"/>
    <w:qFormat/>
    <w:rsid w:val="0048726A"/>
    <w:rPr>
      <w:b/>
      <w:bCs/>
    </w:rPr>
  </w:style>
  <w:style w:type="character" w:customStyle="1" w:styleId="Heading2Char">
    <w:name w:val="Heading 2 Char"/>
    <w:basedOn w:val="DefaultParagraphFont"/>
    <w:link w:val="Heading2"/>
    <w:uiPriority w:val="9"/>
    <w:semiHidden/>
    <w:rsid w:val="0048726A"/>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48726A"/>
    <w:pPr>
      <w:spacing w:before="100" w:beforeAutospacing="1" w:after="100" w:afterAutospacing="1"/>
    </w:pPr>
    <w:rPr>
      <w:rFonts w:ascii="Times New Roman" w:eastAsia="Times New Roman" w:hAnsi="Times New Roman" w:cs="Times New Roman"/>
      <w:sz w:val="24"/>
      <w:szCs w:val="24"/>
    </w:rPr>
  </w:style>
  <w:style w:type="paragraph" w:customStyle="1" w:styleId="align-center">
    <w:name w:val="align-center"/>
    <w:basedOn w:val="Normal"/>
    <w:rsid w:val="0048726A"/>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8726A"/>
    <w:rPr>
      <w:color w:val="800080" w:themeColor="followedHyperlink"/>
      <w:u w:val="single"/>
    </w:rPr>
  </w:style>
  <w:style w:type="character" w:styleId="Emphasis">
    <w:name w:val="Emphasis"/>
    <w:basedOn w:val="DefaultParagraphFont"/>
    <w:uiPriority w:val="20"/>
    <w:qFormat/>
    <w:rsid w:val="007C00DE"/>
    <w:rPr>
      <w:i/>
      <w:iCs/>
    </w:rPr>
  </w:style>
  <w:style w:type="character" w:styleId="UnresolvedMention">
    <w:name w:val="Unresolved Mention"/>
    <w:basedOn w:val="DefaultParagraphFont"/>
    <w:uiPriority w:val="99"/>
    <w:semiHidden/>
    <w:unhideWhenUsed/>
    <w:rsid w:val="00974BCF"/>
    <w:rPr>
      <w:color w:val="605E5C"/>
      <w:shd w:val="clear" w:color="auto" w:fill="E1DFDD"/>
    </w:rPr>
  </w:style>
  <w:style w:type="character" w:customStyle="1" w:styleId="st">
    <w:name w:val="st"/>
    <w:basedOn w:val="DefaultParagraphFont"/>
    <w:rsid w:val="005D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99437">
      <w:bodyDiv w:val="1"/>
      <w:marLeft w:val="0"/>
      <w:marRight w:val="0"/>
      <w:marTop w:val="0"/>
      <w:marBottom w:val="0"/>
      <w:divBdr>
        <w:top w:val="none" w:sz="0" w:space="0" w:color="auto"/>
        <w:left w:val="none" w:sz="0" w:space="0" w:color="auto"/>
        <w:bottom w:val="none" w:sz="0" w:space="0" w:color="auto"/>
        <w:right w:val="none" w:sz="0" w:space="0" w:color="auto"/>
      </w:divBdr>
    </w:div>
    <w:div w:id="394815969">
      <w:bodyDiv w:val="1"/>
      <w:marLeft w:val="0"/>
      <w:marRight w:val="0"/>
      <w:marTop w:val="0"/>
      <w:marBottom w:val="0"/>
      <w:divBdr>
        <w:top w:val="none" w:sz="0" w:space="0" w:color="auto"/>
        <w:left w:val="none" w:sz="0" w:space="0" w:color="auto"/>
        <w:bottom w:val="none" w:sz="0" w:space="0" w:color="auto"/>
        <w:right w:val="none" w:sz="0" w:space="0" w:color="auto"/>
      </w:divBdr>
    </w:div>
    <w:div w:id="442042468">
      <w:bodyDiv w:val="1"/>
      <w:marLeft w:val="0"/>
      <w:marRight w:val="0"/>
      <w:marTop w:val="0"/>
      <w:marBottom w:val="0"/>
      <w:divBdr>
        <w:top w:val="none" w:sz="0" w:space="0" w:color="auto"/>
        <w:left w:val="none" w:sz="0" w:space="0" w:color="auto"/>
        <w:bottom w:val="none" w:sz="0" w:space="0" w:color="auto"/>
        <w:right w:val="none" w:sz="0" w:space="0" w:color="auto"/>
      </w:divBdr>
      <w:divsChild>
        <w:div w:id="1763448821">
          <w:marLeft w:val="0"/>
          <w:marRight w:val="0"/>
          <w:marTop w:val="0"/>
          <w:marBottom w:val="0"/>
          <w:divBdr>
            <w:top w:val="none" w:sz="0" w:space="0" w:color="auto"/>
            <w:left w:val="none" w:sz="0" w:space="0" w:color="auto"/>
            <w:bottom w:val="none" w:sz="0" w:space="0" w:color="auto"/>
            <w:right w:val="none" w:sz="0" w:space="0" w:color="auto"/>
          </w:divBdr>
          <w:divsChild>
            <w:div w:id="745953282">
              <w:marLeft w:val="0"/>
              <w:marRight w:val="0"/>
              <w:marTop w:val="0"/>
              <w:marBottom w:val="0"/>
              <w:divBdr>
                <w:top w:val="none" w:sz="0" w:space="0" w:color="auto"/>
                <w:left w:val="none" w:sz="0" w:space="0" w:color="auto"/>
                <w:bottom w:val="none" w:sz="0" w:space="0" w:color="auto"/>
                <w:right w:val="none" w:sz="0" w:space="0" w:color="auto"/>
              </w:divBdr>
              <w:divsChild>
                <w:div w:id="2013989079">
                  <w:marLeft w:val="-240"/>
                  <w:marRight w:val="-240"/>
                  <w:marTop w:val="0"/>
                  <w:marBottom w:val="0"/>
                  <w:divBdr>
                    <w:top w:val="none" w:sz="0" w:space="0" w:color="auto"/>
                    <w:left w:val="none" w:sz="0" w:space="0" w:color="auto"/>
                    <w:bottom w:val="none" w:sz="0" w:space="0" w:color="auto"/>
                    <w:right w:val="none" w:sz="0" w:space="0" w:color="auto"/>
                  </w:divBdr>
                  <w:divsChild>
                    <w:div w:id="1633976242">
                      <w:marLeft w:val="0"/>
                      <w:marRight w:val="0"/>
                      <w:marTop w:val="0"/>
                      <w:marBottom w:val="0"/>
                      <w:divBdr>
                        <w:top w:val="none" w:sz="0" w:space="0" w:color="auto"/>
                        <w:left w:val="none" w:sz="0" w:space="0" w:color="auto"/>
                        <w:bottom w:val="none" w:sz="0" w:space="0" w:color="auto"/>
                        <w:right w:val="none" w:sz="0" w:space="0" w:color="auto"/>
                      </w:divBdr>
                      <w:divsChild>
                        <w:div w:id="622003715">
                          <w:marLeft w:val="0"/>
                          <w:marRight w:val="0"/>
                          <w:marTop w:val="0"/>
                          <w:marBottom w:val="0"/>
                          <w:divBdr>
                            <w:top w:val="none" w:sz="0" w:space="0" w:color="auto"/>
                            <w:left w:val="none" w:sz="0" w:space="0" w:color="auto"/>
                            <w:bottom w:val="none" w:sz="0" w:space="0" w:color="auto"/>
                            <w:right w:val="none" w:sz="0" w:space="0" w:color="auto"/>
                          </w:divBdr>
                        </w:div>
                        <w:div w:id="1679229147">
                          <w:marLeft w:val="0"/>
                          <w:marRight w:val="0"/>
                          <w:marTop w:val="0"/>
                          <w:marBottom w:val="0"/>
                          <w:divBdr>
                            <w:top w:val="none" w:sz="0" w:space="0" w:color="auto"/>
                            <w:left w:val="none" w:sz="0" w:space="0" w:color="auto"/>
                            <w:bottom w:val="none" w:sz="0" w:space="0" w:color="auto"/>
                            <w:right w:val="none" w:sz="0" w:space="0" w:color="auto"/>
                          </w:divBdr>
                          <w:divsChild>
                            <w:div w:id="964386532">
                              <w:marLeft w:val="165"/>
                              <w:marRight w:val="165"/>
                              <w:marTop w:val="0"/>
                              <w:marBottom w:val="0"/>
                              <w:divBdr>
                                <w:top w:val="none" w:sz="0" w:space="0" w:color="auto"/>
                                <w:left w:val="none" w:sz="0" w:space="0" w:color="auto"/>
                                <w:bottom w:val="none" w:sz="0" w:space="0" w:color="auto"/>
                                <w:right w:val="none" w:sz="0" w:space="0" w:color="auto"/>
                              </w:divBdr>
                              <w:divsChild>
                                <w:div w:id="805511799">
                                  <w:marLeft w:val="0"/>
                                  <w:marRight w:val="0"/>
                                  <w:marTop w:val="0"/>
                                  <w:marBottom w:val="0"/>
                                  <w:divBdr>
                                    <w:top w:val="none" w:sz="0" w:space="0" w:color="auto"/>
                                    <w:left w:val="none" w:sz="0" w:space="0" w:color="auto"/>
                                    <w:bottom w:val="none" w:sz="0" w:space="0" w:color="auto"/>
                                    <w:right w:val="none" w:sz="0" w:space="0" w:color="auto"/>
                                  </w:divBdr>
                                  <w:divsChild>
                                    <w:div w:id="6581900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033962">
      <w:bodyDiv w:val="1"/>
      <w:marLeft w:val="0"/>
      <w:marRight w:val="0"/>
      <w:marTop w:val="0"/>
      <w:marBottom w:val="0"/>
      <w:divBdr>
        <w:top w:val="none" w:sz="0" w:space="0" w:color="auto"/>
        <w:left w:val="none" w:sz="0" w:space="0" w:color="auto"/>
        <w:bottom w:val="none" w:sz="0" w:space="0" w:color="auto"/>
        <w:right w:val="none" w:sz="0" w:space="0" w:color="auto"/>
      </w:divBdr>
    </w:div>
    <w:div w:id="453256540">
      <w:bodyDiv w:val="1"/>
      <w:marLeft w:val="0"/>
      <w:marRight w:val="0"/>
      <w:marTop w:val="0"/>
      <w:marBottom w:val="0"/>
      <w:divBdr>
        <w:top w:val="none" w:sz="0" w:space="0" w:color="auto"/>
        <w:left w:val="none" w:sz="0" w:space="0" w:color="auto"/>
        <w:bottom w:val="none" w:sz="0" w:space="0" w:color="auto"/>
        <w:right w:val="none" w:sz="0" w:space="0" w:color="auto"/>
      </w:divBdr>
    </w:div>
    <w:div w:id="548300177">
      <w:bodyDiv w:val="1"/>
      <w:marLeft w:val="0"/>
      <w:marRight w:val="0"/>
      <w:marTop w:val="0"/>
      <w:marBottom w:val="0"/>
      <w:divBdr>
        <w:top w:val="none" w:sz="0" w:space="0" w:color="auto"/>
        <w:left w:val="none" w:sz="0" w:space="0" w:color="auto"/>
        <w:bottom w:val="none" w:sz="0" w:space="0" w:color="auto"/>
        <w:right w:val="none" w:sz="0" w:space="0" w:color="auto"/>
      </w:divBdr>
    </w:div>
    <w:div w:id="574705948">
      <w:bodyDiv w:val="1"/>
      <w:marLeft w:val="0"/>
      <w:marRight w:val="0"/>
      <w:marTop w:val="0"/>
      <w:marBottom w:val="0"/>
      <w:divBdr>
        <w:top w:val="none" w:sz="0" w:space="0" w:color="auto"/>
        <w:left w:val="none" w:sz="0" w:space="0" w:color="auto"/>
        <w:bottom w:val="none" w:sz="0" w:space="0" w:color="auto"/>
        <w:right w:val="none" w:sz="0" w:space="0" w:color="auto"/>
      </w:divBdr>
    </w:div>
    <w:div w:id="642081790">
      <w:bodyDiv w:val="1"/>
      <w:marLeft w:val="0"/>
      <w:marRight w:val="0"/>
      <w:marTop w:val="0"/>
      <w:marBottom w:val="0"/>
      <w:divBdr>
        <w:top w:val="none" w:sz="0" w:space="0" w:color="auto"/>
        <w:left w:val="none" w:sz="0" w:space="0" w:color="auto"/>
        <w:bottom w:val="none" w:sz="0" w:space="0" w:color="auto"/>
        <w:right w:val="none" w:sz="0" w:space="0" w:color="auto"/>
      </w:divBdr>
    </w:div>
    <w:div w:id="682705510">
      <w:bodyDiv w:val="1"/>
      <w:marLeft w:val="0"/>
      <w:marRight w:val="0"/>
      <w:marTop w:val="0"/>
      <w:marBottom w:val="0"/>
      <w:divBdr>
        <w:top w:val="none" w:sz="0" w:space="0" w:color="auto"/>
        <w:left w:val="none" w:sz="0" w:space="0" w:color="auto"/>
        <w:bottom w:val="none" w:sz="0" w:space="0" w:color="auto"/>
        <w:right w:val="none" w:sz="0" w:space="0" w:color="auto"/>
      </w:divBdr>
    </w:div>
    <w:div w:id="697000236">
      <w:bodyDiv w:val="1"/>
      <w:marLeft w:val="0"/>
      <w:marRight w:val="0"/>
      <w:marTop w:val="0"/>
      <w:marBottom w:val="0"/>
      <w:divBdr>
        <w:top w:val="none" w:sz="0" w:space="0" w:color="auto"/>
        <w:left w:val="none" w:sz="0" w:space="0" w:color="auto"/>
        <w:bottom w:val="none" w:sz="0" w:space="0" w:color="auto"/>
        <w:right w:val="none" w:sz="0" w:space="0" w:color="auto"/>
      </w:divBdr>
    </w:div>
    <w:div w:id="793984345">
      <w:bodyDiv w:val="1"/>
      <w:marLeft w:val="0"/>
      <w:marRight w:val="0"/>
      <w:marTop w:val="0"/>
      <w:marBottom w:val="0"/>
      <w:divBdr>
        <w:top w:val="none" w:sz="0" w:space="0" w:color="auto"/>
        <w:left w:val="none" w:sz="0" w:space="0" w:color="auto"/>
        <w:bottom w:val="none" w:sz="0" w:space="0" w:color="auto"/>
        <w:right w:val="none" w:sz="0" w:space="0" w:color="auto"/>
      </w:divBdr>
    </w:div>
    <w:div w:id="809860806">
      <w:bodyDiv w:val="1"/>
      <w:marLeft w:val="0"/>
      <w:marRight w:val="0"/>
      <w:marTop w:val="0"/>
      <w:marBottom w:val="0"/>
      <w:divBdr>
        <w:top w:val="none" w:sz="0" w:space="0" w:color="auto"/>
        <w:left w:val="none" w:sz="0" w:space="0" w:color="auto"/>
        <w:bottom w:val="none" w:sz="0" w:space="0" w:color="auto"/>
        <w:right w:val="none" w:sz="0" w:space="0" w:color="auto"/>
      </w:divBdr>
    </w:div>
    <w:div w:id="843278612">
      <w:bodyDiv w:val="1"/>
      <w:marLeft w:val="0"/>
      <w:marRight w:val="0"/>
      <w:marTop w:val="0"/>
      <w:marBottom w:val="0"/>
      <w:divBdr>
        <w:top w:val="none" w:sz="0" w:space="0" w:color="auto"/>
        <w:left w:val="none" w:sz="0" w:space="0" w:color="auto"/>
        <w:bottom w:val="none" w:sz="0" w:space="0" w:color="auto"/>
        <w:right w:val="none" w:sz="0" w:space="0" w:color="auto"/>
      </w:divBdr>
    </w:div>
    <w:div w:id="966473064">
      <w:bodyDiv w:val="1"/>
      <w:marLeft w:val="0"/>
      <w:marRight w:val="0"/>
      <w:marTop w:val="0"/>
      <w:marBottom w:val="0"/>
      <w:divBdr>
        <w:top w:val="none" w:sz="0" w:space="0" w:color="auto"/>
        <w:left w:val="none" w:sz="0" w:space="0" w:color="auto"/>
        <w:bottom w:val="none" w:sz="0" w:space="0" w:color="auto"/>
        <w:right w:val="none" w:sz="0" w:space="0" w:color="auto"/>
      </w:divBdr>
    </w:div>
    <w:div w:id="985478546">
      <w:bodyDiv w:val="1"/>
      <w:marLeft w:val="0"/>
      <w:marRight w:val="0"/>
      <w:marTop w:val="0"/>
      <w:marBottom w:val="0"/>
      <w:divBdr>
        <w:top w:val="none" w:sz="0" w:space="0" w:color="auto"/>
        <w:left w:val="none" w:sz="0" w:space="0" w:color="auto"/>
        <w:bottom w:val="none" w:sz="0" w:space="0" w:color="auto"/>
        <w:right w:val="none" w:sz="0" w:space="0" w:color="auto"/>
      </w:divBdr>
    </w:div>
    <w:div w:id="1024867034">
      <w:bodyDiv w:val="1"/>
      <w:marLeft w:val="0"/>
      <w:marRight w:val="0"/>
      <w:marTop w:val="0"/>
      <w:marBottom w:val="0"/>
      <w:divBdr>
        <w:top w:val="none" w:sz="0" w:space="0" w:color="auto"/>
        <w:left w:val="none" w:sz="0" w:space="0" w:color="auto"/>
        <w:bottom w:val="none" w:sz="0" w:space="0" w:color="auto"/>
        <w:right w:val="none" w:sz="0" w:space="0" w:color="auto"/>
      </w:divBdr>
    </w:div>
    <w:div w:id="1031418264">
      <w:bodyDiv w:val="1"/>
      <w:marLeft w:val="0"/>
      <w:marRight w:val="0"/>
      <w:marTop w:val="0"/>
      <w:marBottom w:val="0"/>
      <w:divBdr>
        <w:top w:val="none" w:sz="0" w:space="0" w:color="auto"/>
        <w:left w:val="none" w:sz="0" w:space="0" w:color="auto"/>
        <w:bottom w:val="none" w:sz="0" w:space="0" w:color="auto"/>
        <w:right w:val="none" w:sz="0" w:space="0" w:color="auto"/>
      </w:divBdr>
    </w:div>
    <w:div w:id="1045712998">
      <w:bodyDiv w:val="1"/>
      <w:marLeft w:val="0"/>
      <w:marRight w:val="0"/>
      <w:marTop w:val="0"/>
      <w:marBottom w:val="0"/>
      <w:divBdr>
        <w:top w:val="none" w:sz="0" w:space="0" w:color="auto"/>
        <w:left w:val="none" w:sz="0" w:space="0" w:color="auto"/>
        <w:bottom w:val="none" w:sz="0" w:space="0" w:color="auto"/>
        <w:right w:val="none" w:sz="0" w:space="0" w:color="auto"/>
      </w:divBdr>
    </w:div>
    <w:div w:id="1089232590">
      <w:bodyDiv w:val="1"/>
      <w:marLeft w:val="0"/>
      <w:marRight w:val="0"/>
      <w:marTop w:val="0"/>
      <w:marBottom w:val="0"/>
      <w:divBdr>
        <w:top w:val="none" w:sz="0" w:space="0" w:color="auto"/>
        <w:left w:val="none" w:sz="0" w:space="0" w:color="auto"/>
        <w:bottom w:val="none" w:sz="0" w:space="0" w:color="auto"/>
        <w:right w:val="none" w:sz="0" w:space="0" w:color="auto"/>
      </w:divBdr>
    </w:div>
    <w:div w:id="1192231581">
      <w:bodyDiv w:val="1"/>
      <w:marLeft w:val="0"/>
      <w:marRight w:val="0"/>
      <w:marTop w:val="0"/>
      <w:marBottom w:val="0"/>
      <w:divBdr>
        <w:top w:val="none" w:sz="0" w:space="0" w:color="auto"/>
        <w:left w:val="none" w:sz="0" w:space="0" w:color="auto"/>
        <w:bottom w:val="none" w:sz="0" w:space="0" w:color="auto"/>
        <w:right w:val="none" w:sz="0" w:space="0" w:color="auto"/>
      </w:divBdr>
    </w:div>
    <w:div w:id="1308630959">
      <w:bodyDiv w:val="1"/>
      <w:marLeft w:val="0"/>
      <w:marRight w:val="0"/>
      <w:marTop w:val="0"/>
      <w:marBottom w:val="0"/>
      <w:divBdr>
        <w:top w:val="none" w:sz="0" w:space="0" w:color="auto"/>
        <w:left w:val="none" w:sz="0" w:space="0" w:color="auto"/>
        <w:bottom w:val="none" w:sz="0" w:space="0" w:color="auto"/>
        <w:right w:val="none" w:sz="0" w:space="0" w:color="auto"/>
      </w:divBdr>
    </w:div>
    <w:div w:id="1333338512">
      <w:bodyDiv w:val="1"/>
      <w:marLeft w:val="0"/>
      <w:marRight w:val="0"/>
      <w:marTop w:val="0"/>
      <w:marBottom w:val="0"/>
      <w:divBdr>
        <w:top w:val="none" w:sz="0" w:space="0" w:color="auto"/>
        <w:left w:val="none" w:sz="0" w:space="0" w:color="auto"/>
        <w:bottom w:val="none" w:sz="0" w:space="0" w:color="auto"/>
        <w:right w:val="none" w:sz="0" w:space="0" w:color="auto"/>
      </w:divBdr>
    </w:div>
    <w:div w:id="1343120022">
      <w:bodyDiv w:val="1"/>
      <w:marLeft w:val="0"/>
      <w:marRight w:val="0"/>
      <w:marTop w:val="0"/>
      <w:marBottom w:val="0"/>
      <w:divBdr>
        <w:top w:val="none" w:sz="0" w:space="0" w:color="auto"/>
        <w:left w:val="none" w:sz="0" w:space="0" w:color="auto"/>
        <w:bottom w:val="none" w:sz="0" w:space="0" w:color="auto"/>
        <w:right w:val="none" w:sz="0" w:space="0" w:color="auto"/>
      </w:divBdr>
    </w:div>
    <w:div w:id="1393508424">
      <w:bodyDiv w:val="1"/>
      <w:marLeft w:val="0"/>
      <w:marRight w:val="0"/>
      <w:marTop w:val="0"/>
      <w:marBottom w:val="0"/>
      <w:divBdr>
        <w:top w:val="none" w:sz="0" w:space="0" w:color="auto"/>
        <w:left w:val="none" w:sz="0" w:space="0" w:color="auto"/>
        <w:bottom w:val="none" w:sz="0" w:space="0" w:color="auto"/>
        <w:right w:val="none" w:sz="0" w:space="0" w:color="auto"/>
      </w:divBdr>
      <w:divsChild>
        <w:div w:id="1163231083">
          <w:marLeft w:val="0"/>
          <w:marRight w:val="0"/>
          <w:marTop w:val="0"/>
          <w:marBottom w:val="0"/>
          <w:divBdr>
            <w:top w:val="none" w:sz="0" w:space="0" w:color="auto"/>
            <w:left w:val="none" w:sz="0" w:space="0" w:color="auto"/>
            <w:bottom w:val="none" w:sz="0" w:space="0" w:color="auto"/>
            <w:right w:val="none" w:sz="0" w:space="0" w:color="auto"/>
          </w:divBdr>
          <w:divsChild>
            <w:div w:id="1834832720">
              <w:marLeft w:val="0"/>
              <w:marRight w:val="0"/>
              <w:marTop w:val="0"/>
              <w:marBottom w:val="0"/>
              <w:divBdr>
                <w:top w:val="none" w:sz="0" w:space="0" w:color="auto"/>
                <w:left w:val="none" w:sz="0" w:space="0" w:color="auto"/>
                <w:bottom w:val="none" w:sz="0" w:space="0" w:color="auto"/>
                <w:right w:val="none" w:sz="0" w:space="0" w:color="auto"/>
              </w:divBdr>
              <w:divsChild>
                <w:div w:id="427195744">
                  <w:marLeft w:val="-240"/>
                  <w:marRight w:val="-240"/>
                  <w:marTop w:val="0"/>
                  <w:marBottom w:val="0"/>
                  <w:divBdr>
                    <w:top w:val="none" w:sz="0" w:space="0" w:color="auto"/>
                    <w:left w:val="none" w:sz="0" w:space="0" w:color="auto"/>
                    <w:bottom w:val="none" w:sz="0" w:space="0" w:color="auto"/>
                    <w:right w:val="none" w:sz="0" w:space="0" w:color="auto"/>
                  </w:divBdr>
                  <w:divsChild>
                    <w:div w:id="1220823756">
                      <w:marLeft w:val="0"/>
                      <w:marRight w:val="0"/>
                      <w:marTop w:val="0"/>
                      <w:marBottom w:val="0"/>
                      <w:divBdr>
                        <w:top w:val="none" w:sz="0" w:space="0" w:color="auto"/>
                        <w:left w:val="none" w:sz="0" w:space="0" w:color="auto"/>
                        <w:bottom w:val="none" w:sz="0" w:space="0" w:color="auto"/>
                        <w:right w:val="none" w:sz="0" w:space="0" w:color="auto"/>
                      </w:divBdr>
                      <w:divsChild>
                        <w:div w:id="494877315">
                          <w:marLeft w:val="0"/>
                          <w:marRight w:val="0"/>
                          <w:marTop w:val="0"/>
                          <w:marBottom w:val="0"/>
                          <w:divBdr>
                            <w:top w:val="none" w:sz="0" w:space="0" w:color="auto"/>
                            <w:left w:val="none" w:sz="0" w:space="0" w:color="auto"/>
                            <w:bottom w:val="none" w:sz="0" w:space="0" w:color="auto"/>
                            <w:right w:val="none" w:sz="0" w:space="0" w:color="auto"/>
                          </w:divBdr>
                        </w:div>
                        <w:div w:id="845438120">
                          <w:marLeft w:val="0"/>
                          <w:marRight w:val="0"/>
                          <w:marTop w:val="0"/>
                          <w:marBottom w:val="0"/>
                          <w:divBdr>
                            <w:top w:val="none" w:sz="0" w:space="0" w:color="auto"/>
                            <w:left w:val="none" w:sz="0" w:space="0" w:color="auto"/>
                            <w:bottom w:val="none" w:sz="0" w:space="0" w:color="auto"/>
                            <w:right w:val="none" w:sz="0" w:space="0" w:color="auto"/>
                          </w:divBdr>
                          <w:divsChild>
                            <w:div w:id="1594968958">
                              <w:marLeft w:val="165"/>
                              <w:marRight w:val="165"/>
                              <w:marTop w:val="0"/>
                              <w:marBottom w:val="0"/>
                              <w:divBdr>
                                <w:top w:val="none" w:sz="0" w:space="0" w:color="auto"/>
                                <w:left w:val="none" w:sz="0" w:space="0" w:color="auto"/>
                                <w:bottom w:val="none" w:sz="0" w:space="0" w:color="auto"/>
                                <w:right w:val="none" w:sz="0" w:space="0" w:color="auto"/>
                              </w:divBdr>
                              <w:divsChild>
                                <w:div w:id="2091417344">
                                  <w:marLeft w:val="0"/>
                                  <w:marRight w:val="0"/>
                                  <w:marTop w:val="0"/>
                                  <w:marBottom w:val="0"/>
                                  <w:divBdr>
                                    <w:top w:val="none" w:sz="0" w:space="0" w:color="auto"/>
                                    <w:left w:val="none" w:sz="0" w:space="0" w:color="auto"/>
                                    <w:bottom w:val="none" w:sz="0" w:space="0" w:color="auto"/>
                                    <w:right w:val="none" w:sz="0" w:space="0" w:color="auto"/>
                                  </w:divBdr>
                                  <w:divsChild>
                                    <w:div w:id="1609238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117233">
      <w:bodyDiv w:val="1"/>
      <w:marLeft w:val="0"/>
      <w:marRight w:val="0"/>
      <w:marTop w:val="0"/>
      <w:marBottom w:val="0"/>
      <w:divBdr>
        <w:top w:val="none" w:sz="0" w:space="0" w:color="auto"/>
        <w:left w:val="none" w:sz="0" w:space="0" w:color="auto"/>
        <w:bottom w:val="none" w:sz="0" w:space="0" w:color="auto"/>
        <w:right w:val="none" w:sz="0" w:space="0" w:color="auto"/>
      </w:divBdr>
    </w:div>
    <w:div w:id="1413162625">
      <w:bodyDiv w:val="1"/>
      <w:marLeft w:val="0"/>
      <w:marRight w:val="0"/>
      <w:marTop w:val="0"/>
      <w:marBottom w:val="0"/>
      <w:divBdr>
        <w:top w:val="none" w:sz="0" w:space="0" w:color="auto"/>
        <w:left w:val="none" w:sz="0" w:space="0" w:color="auto"/>
        <w:bottom w:val="none" w:sz="0" w:space="0" w:color="auto"/>
        <w:right w:val="none" w:sz="0" w:space="0" w:color="auto"/>
      </w:divBdr>
    </w:div>
    <w:div w:id="1445885578">
      <w:bodyDiv w:val="1"/>
      <w:marLeft w:val="0"/>
      <w:marRight w:val="0"/>
      <w:marTop w:val="0"/>
      <w:marBottom w:val="0"/>
      <w:divBdr>
        <w:top w:val="none" w:sz="0" w:space="0" w:color="auto"/>
        <w:left w:val="none" w:sz="0" w:space="0" w:color="auto"/>
        <w:bottom w:val="none" w:sz="0" w:space="0" w:color="auto"/>
        <w:right w:val="none" w:sz="0" w:space="0" w:color="auto"/>
      </w:divBdr>
      <w:divsChild>
        <w:div w:id="810097853">
          <w:marLeft w:val="0"/>
          <w:marRight w:val="0"/>
          <w:marTop w:val="0"/>
          <w:marBottom w:val="0"/>
          <w:divBdr>
            <w:top w:val="none" w:sz="0" w:space="0" w:color="auto"/>
            <w:left w:val="none" w:sz="0" w:space="0" w:color="auto"/>
            <w:bottom w:val="none" w:sz="0" w:space="0" w:color="auto"/>
            <w:right w:val="none" w:sz="0" w:space="0" w:color="auto"/>
          </w:divBdr>
          <w:divsChild>
            <w:div w:id="1733962423">
              <w:marLeft w:val="0"/>
              <w:marRight w:val="0"/>
              <w:marTop w:val="0"/>
              <w:marBottom w:val="0"/>
              <w:divBdr>
                <w:top w:val="none" w:sz="0" w:space="0" w:color="auto"/>
                <w:left w:val="none" w:sz="0" w:space="0" w:color="auto"/>
                <w:bottom w:val="none" w:sz="0" w:space="0" w:color="auto"/>
                <w:right w:val="none" w:sz="0" w:space="0" w:color="auto"/>
              </w:divBdr>
              <w:divsChild>
                <w:div w:id="832138727">
                  <w:marLeft w:val="0"/>
                  <w:marRight w:val="0"/>
                  <w:marTop w:val="0"/>
                  <w:marBottom w:val="0"/>
                  <w:divBdr>
                    <w:top w:val="none" w:sz="0" w:space="0" w:color="auto"/>
                    <w:left w:val="none" w:sz="0" w:space="0" w:color="auto"/>
                    <w:bottom w:val="none" w:sz="0" w:space="0" w:color="auto"/>
                    <w:right w:val="none" w:sz="0" w:space="0" w:color="auto"/>
                  </w:divBdr>
                  <w:divsChild>
                    <w:div w:id="963736705">
                      <w:marLeft w:val="0"/>
                      <w:marRight w:val="0"/>
                      <w:marTop w:val="0"/>
                      <w:marBottom w:val="0"/>
                      <w:divBdr>
                        <w:top w:val="none" w:sz="0" w:space="0" w:color="auto"/>
                        <w:left w:val="none" w:sz="0" w:space="0" w:color="auto"/>
                        <w:bottom w:val="none" w:sz="0" w:space="0" w:color="auto"/>
                        <w:right w:val="none" w:sz="0" w:space="0" w:color="auto"/>
                      </w:divBdr>
                      <w:divsChild>
                        <w:div w:id="15543968">
                          <w:marLeft w:val="0"/>
                          <w:marRight w:val="0"/>
                          <w:marTop w:val="0"/>
                          <w:marBottom w:val="0"/>
                          <w:divBdr>
                            <w:top w:val="none" w:sz="0" w:space="0" w:color="auto"/>
                            <w:left w:val="none" w:sz="0" w:space="0" w:color="auto"/>
                            <w:bottom w:val="none" w:sz="0" w:space="0" w:color="auto"/>
                            <w:right w:val="none" w:sz="0" w:space="0" w:color="auto"/>
                          </w:divBdr>
                          <w:divsChild>
                            <w:div w:id="387803577">
                              <w:marLeft w:val="0"/>
                              <w:marRight w:val="300"/>
                              <w:marTop w:val="180"/>
                              <w:marBottom w:val="0"/>
                              <w:divBdr>
                                <w:top w:val="none" w:sz="0" w:space="0" w:color="auto"/>
                                <w:left w:val="none" w:sz="0" w:space="0" w:color="auto"/>
                                <w:bottom w:val="none" w:sz="0" w:space="0" w:color="auto"/>
                                <w:right w:val="none" w:sz="0" w:space="0" w:color="auto"/>
                              </w:divBdr>
                              <w:divsChild>
                                <w:div w:id="8837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53973">
          <w:marLeft w:val="0"/>
          <w:marRight w:val="0"/>
          <w:marTop w:val="0"/>
          <w:marBottom w:val="0"/>
          <w:divBdr>
            <w:top w:val="none" w:sz="0" w:space="0" w:color="auto"/>
            <w:left w:val="none" w:sz="0" w:space="0" w:color="auto"/>
            <w:bottom w:val="none" w:sz="0" w:space="0" w:color="auto"/>
            <w:right w:val="none" w:sz="0" w:space="0" w:color="auto"/>
          </w:divBdr>
          <w:divsChild>
            <w:div w:id="2071999516">
              <w:marLeft w:val="0"/>
              <w:marRight w:val="0"/>
              <w:marTop w:val="0"/>
              <w:marBottom w:val="0"/>
              <w:divBdr>
                <w:top w:val="none" w:sz="0" w:space="0" w:color="auto"/>
                <w:left w:val="none" w:sz="0" w:space="0" w:color="auto"/>
                <w:bottom w:val="none" w:sz="0" w:space="0" w:color="auto"/>
                <w:right w:val="none" w:sz="0" w:space="0" w:color="auto"/>
              </w:divBdr>
              <w:divsChild>
                <w:div w:id="521095903">
                  <w:marLeft w:val="0"/>
                  <w:marRight w:val="0"/>
                  <w:marTop w:val="0"/>
                  <w:marBottom w:val="0"/>
                  <w:divBdr>
                    <w:top w:val="none" w:sz="0" w:space="0" w:color="auto"/>
                    <w:left w:val="none" w:sz="0" w:space="0" w:color="auto"/>
                    <w:bottom w:val="none" w:sz="0" w:space="0" w:color="auto"/>
                    <w:right w:val="none" w:sz="0" w:space="0" w:color="auto"/>
                  </w:divBdr>
                  <w:divsChild>
                    <w:div w:id="289939058">
                      <w:marLeft w:val="0"/>
                      <w:marRight w:val="0"/>
                      <w:marTop w:val="0"/>
                      <w:marBottom w:val="0"/>
                      <w:divBdr>
                        <w:top w:val="none" w:sz="0" w:space="0" w:color="auto"/>
                        <w:left w:val="none" w:sz="0" w:space="0" w:color="auto"/>
                        <w:bottom w:val="none" w:sz="0" w:space="0" w:color="auto"/>
                        <w:right w:val="none" w:sz="0" w:space="0" w:color="auto"/>
                      </w:divBdr>
                      <w:divsChild>
                        <w:div w:id="152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782581">
      <w:bodyDiv w:val="1"/>
      <w:marLeft w:val="0"/>
      <w:marRight w:val="0"/>
      <w:marTop w:val="0"/>
      <w:marBottom w:val="0"/>
      <w:divBdr>
        <w:top w:val="none" w:sz="0" w:space="0" w:color="auto"/>
        <w:left w:val="none" w:sz="0" w:space="0" w:color="auto"/>
        <w:bottom w:val="none" w:sz="0" w:space="0" w:color="auto"/>
        <w:right w:val="none" w:sz="0" w:space="0" w:color="auto"/>
      </w:divBdr>
    </w:div>
    <w:div w:id="1542789977">
      <w:bodyDiv w:val="1"/>
      <w:marLeft w:val="0"/>
      <w:marRight w:val="0"/>
      <w:marTop w:val="0"/>
      <w:marBottom w:val="0"/>
      <w:divBdr>
        <w:top w:val="none" w:sz="0" w:space="0" w:color="auto"/>
        <w:left w:val="none" w:sz="0" w:space="0" w:color="auto"/>
        <w:bottom w:val="none" w:sz="0" w:space="0" w:color="auto"/>
        <w:right w:val="none" w:sz="0" w:space="0" w:color="auto"/>
      </w:divBdr>
    </w:div>
    <w:div w:id="1553811037">
      <w:bodyDiv w:val="1"/>
      <w:marLeft w:val="0"/>
      <w:marRight w:val="0"/>
      <w:marTop w:val="0"/>
      <w:marBottom w:val="0"/>
      <w:divBdr>
        <w:top w:val="none" w:sz="0" w:space="0" w:color="auto"/>
        <w:left w:val="none" w:sz="0" w:space="0" w:color="auto"/>
        <w:bottom w:val="none" w:sz="0" w:space="0" w:color="auto"/>
        <w:right w:val="none" w:sz="0" w:space="0" w:color="auto"/>
      </w:divBdr>
    </w:div>
    <w:div w:id="1658266287">
      <w:bodyDiv w:val="1"/>
      <w:marLeft w:val="0"/>
      <w:marRight w:val="0"/>
      <w:marTop w:val="0"/>
      <w:marBottom w:val="0"/>
      <w:divBdr>
        <w:top w:val="none" w:sz="0" w:space="0" w:color="auto"/>
        <w:left w:val="none" w:sz="0" w:space="0" w:color="auto"/>
        <w:bottom w:val="none" w:sz="0" w:space="0" w:color="auto"/>
        <w:right w:val="none" w:sz="0" w:space="0" w:color="auto"/>
      </w:divBdr>
    </w:div>
    <w:div w:id="1668752542">
      <w:bodyDiv w:val="1"/>
      <w:marLeft w:val="0"/>
      <w:marRight w:val="0"/>
      <w:marTop w:val="0"/>
      <w:marBottom w:val="0"/>
      <w:divBdr>
        <w:top w:val="none" w:sz="0" w:space="0" w:color="auto"/>
        <w:left w:val="none" w:sz="0" w:space="0" w:color="auto"/>
        <w:bottom w:val="none" w:sz="0" w:space="0" w:color="auto"/>
        <w:right w:val="none" w:sz="0" w:space="0" w:color="auto"/>
      </w:divBdr>
    </w:div>
    <w:div w:id="1675915685">
      <w:bodyDiv w:val="1"/>
      <w:marLeft w:val="0"/>
      <w:marRight w:val="0"/>
      <w:marTop w:val="0"/>
      <w:marBottom w:val="0"/>
      <w:divBdr>
        <w:top w:val="none" w:sz="0" w:space="0" w:color="auto"/>
        <w:left w:val="none" w:sz="0" w:space="0" w:color="auto"/>
        <w:bottom w:val="none" w:sz="0" w:space="0" w:color="auto"/>
        <w:right w:val="none" w:sz="0" w:space="0" w:color="auto"/>
      </w:divBdr>
    </w:div>
    <w:div w:id="1746413626">
      <w:bodyDiv w:val="1"/>
      <w:marLeft w:val="0"/>
      <w:marRight w:val="0"/>
      <w:marTop w:val="0"/>
      <w:marBottom w:val="0"/>
      <w:divBdr>
        <w:top w:val="none" w:sz="0" w:space="0" w:color="auto"/>
        <w:left w:val="none" w:sz="0" w:space="0" w:color="auto"/>
        <w:bottom w:val="none" w:sz="0" w:space="0" w:color="auto"/>
        <w:right w:val="none" w:sz="0" w:space="0" w:color="auto"/>
      </w:divBdr>
    </w:div>
    <w:div w:id="1823154937">
      <w:bodyDiv w:val="1"/>
      <w:marLeft w:val="0"/>
      <w:marRight w:val="0"/>
      <w:marTop w:val="0"/>
      <w:marBottom w:val="0"/>
      <w:divBdr>
        <w:top w:val="none" w:sz="0" w:space="0" w:color="auto"/>
        <w:left w:val="none" w:sz="0" w:space="0" w:color="auto"/>
        <w:bottom w:val="none" w:sz="0" w:space="0" w:color="auto"/>
        <w:right w:val="none" w:sz="0" w:space="0" w:color="auto"/>
      </w:divBdr>
    </w:div>
    <w:div w:id="1860197063">
      <w:bodyDiv w:val="1"/>
      <w:marLeft w:val="0"/>
      <w:marRight w:val="0"/>
      <w:marTop w:val="0"/>
      <w:marBottom w:val="0"/>
      <w:divBdr>
        <w:top w:val="none" w:sz="0" w:space="0" w:color="auto"/>
        <w:left w:val="none" w:sz="0" w:space="0" w:color="auto"/>
        <w:bottom w:val="none" w:sz="0" w:space="0" w:color="auto"/>
        <w:right w:val="none" w:sz="0" w:space="0" w:color="auto"/>
      </w:divBdr>
    </w:div>
    <w:div w:id="1888058598">
      <w:bodyDiv w:val="1"/>
      <w:marLeft w:val="0"/>
      <w:marRight w:val="0"/>
      <w:marTop w:val="0"/>
      <w:marBottom w:val="0"/>
      <w:divBdr>
        <w:top w:val="none" w:sz="0" w:space="0" w:color="auto"/>
        <w:left w:val="none" w:sz="0" w:space="0" w:color="auto"/>
        <w:bottom w:val="none" w:sz="0" w:space="0" w:color="auto"/>
        <w:right w:val="none" w:sz="0" w:space="0" w:color="auto"/>
      </w:divBdr>
    </w:div>
    <w:div w:id="1953630666">
      <w:bodyDiv w:val="1"/>
      <w:marLeft w:val="0"/>
      <w:marRight w:val="0"/>
      <w:marTop w:val="0"/>
      <w:marBottom w:val="0"/>
      <w:divBdr>
        <w:top w:val="none" w:sz="0" w:space="0" w:color="auto"/>
        <w:left w:val="none" w:sz="0" w:space="0" w:color="auto"/>
        <w:bottom w:val="none" w:sz="0" w:space="0" w:color="auto"/>
        <w:right w:val="none" w:sz="0" w:space="0" w:color="auto"/>
      </w:divBdr>
    </w:div>
    <w:div w:id="2019115806">
      <w:bodyDiv w:val="1"/>
      <w:marLeft w:val="0"/>
      <w:marRight w:val="0"/>
      <w:marTop w:val="0"/>
      <w:marBottom w:val="0"/>
      <w:divBdr>
        <w:top w:val="none" w:sz="0" w:space="0" w:color="auto"/>
        <w:left w:val="none" w:sz="0" w:space="0" w:color="auto"/>
        <w:bottom w:val="none" w:sz="0" w:space="0" w:color="auto"/>
        <w:right w:val="none" w:sz="0" w:space="0" w:color="auto"/>
      </w:divBdr>
    </w:div>
    <w:div w:id="2054306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es&amp;sl=en&amp;tl=es&amp;u=https%3A%2F%2Fwww.caregiver.org%2Fcoronavirus-covid-19-resources-and-articles-family-caregivers%2F" TargetMode="External"/><Relationship Id="rId18" Type="http://schemas.openxmlformats.org/officeDocument/2006/relationships/hyperlink" Target="https://translate.google.com/translate?hl=es&amp;sl=en&amp;tl=es&amp;u=https%3A%2F%2Fwww.lung.org%2Fabout-us%2Fmedia%2Ftop-stories%2Fupdate-covid-19.html" TargetMode="External"/><Relationship Id="rId26" Type="http://schemas.openxmlformats.org/officeDocument/2006/relationships/hyperlink" Target="https://translate.google.com/translate?hl=es&amp;sl=en&amp;tl=es&amp;u=https%3A%2F%2Fwww.smpresource.org%2FContent%2FMedicare-Fraud%2FFraud-Schemes%2FCOVID-19-fraud.aspx" TargetMode="External"/><Relationship Id="rId39" Type="http://schemas.openxmlformats.org/officeDocument/2006/relationships/hyperlink" Target="https://uflphi.zoom.us/j/661281739" TargetMode="External"/><Relationship Id="rId21" Type="http://schemas.openxmlformats.org/officeDocument/2006/relationships/hyperlink" Target="https://translate.google.com/translate?hl=es&amp;sl=en&amp;tl=es&amp;u=https%3A%2F%2Fwww.irs.gov%2F" TargetMode="External"/><Relationship Id="rId34" Type="http://schemas.openxmlformats.org/officeDocument/2006/relationships/hyperlink" Target="https://onehealth.ifas.ufl.edu/resources/covid-19-resources/" TargetMode="External"/><Relationship Id="rId42" Type="http://schemas.openxmlformats.org/officeDocument/2006/relationships/hyperlink" Target="https://www.youtube.com/watch?v=RethczgkZH0&amp;feature=youtu.be" TargetMode="External"/><Relationship Id="rId47" Type="http://schemas.openxmlformats.org/officeDocument/2006/relationships/hyperlink" Target="https://www.youtube.com/watch?v=dc2AV5f-q9A&amp;feature=youtu.be" TargetMode="External"/><Relationship Id="rId50" Type="http://schemas.openxmlformats.org/officeDocument/2006/relationships/hyperlink" Target="https://translate.google.com/translate?hl=en&amp;sl=en&amp;tl=es&amp;u=https%3A%2F%2Fwww.cdc.gov%2Fcoronavirus%2F2019-ncov%2Fcommunity%2Findex.html" TargetMode="External"/><Relationship Id="rId55" Type="http://schemas.openxmlformats.org/officeDocument/2006/relationships/hyperlink" Target="https://twitter.com/UFHealthStreet" TargetMode="External"/><Relationship Id="rId7" Type="http://schemas.openxmlformats.org/officeDocument/2006/relationships/hyperlink" Target="https://translate.google.com/translate?hl=es&amp;sl=en&amp;tl=es&amp;u=https%3A%2F%2Feldercare.acl.gov%2FPublic%2FIndex.aspx" TargetMode="External"/><Relationship Id="rId2" Type="http://schemas.openxmlformats.org/officeDocument/2006/relationships/numbering" Target="numbering.xml"/><Relationship Id="rId16" Type="http://schemas.openxmlformats.org/officeDocument/2006/relationships/hyperlink" Target="https://translate.google.com/translate?hl=es&amp;sl=en&amp;tl=es&amp;u=https%3A%2F%2Fwww.diabetes.org%2Fdiabetes%2Ftreatment-care%2Fplanning-sick-days%2Fcoronavirus%2F" TargetMode="External"/><Relationship Id="rId29" Type="http://schemas.openxmlformats.org/officeDocument/2006/relationships/hyperlink" Target="https://translate.google.com/translate?hl=es&amp;sl=en&amp;tl=es&amp;u=https%3A%2F%2Fwww.arevampedlife.com%2Fpost%2Ffinding-the-freshest-produce-during-covid-19" TargetMode="External"/><Relationship Id="rId11" Type="http://schemas.openxmlformats.org/officeDocument/2006/relationships/hyperlink" Target="https://translate.google.com/translate?hl=es&amp;sl=en&amp;tl=es&amp;u=https%3A%2F%2Fwww.alachuacounty.us%2Fdepts%2Fcss%2Fsocialservices%2Fpages%2Flinks.aspx%23" TargetMode="External"/><Relationship Id="rId24" Type="http://schemas.openxmlformats.org/officeDocument/2006/relationships/hyperlink" Target="https://translate.google.com/translate?hl=es&amp;sl=en&amp;tl=es&amp;u=https%3A%2F%2Fwww.irs.gov%2Fnewsroom%2Ftax-day-now-july-15-treasury-irs-extend-filing-deadline-and-federal-tax-payments-regardless-of-amount-owed" TargetMode="External"/><Relationship Id="rId32" Type="http://schemas.openxmlformats.org/officeDocument/2006/relationships/hyperlink" Target="https://epidemiology.phhp.ufl.edu/people/faculty/courtesyjoint-faculty/sonja-a-rasmussen-md-ms/" TargetMode="External"/><Relationship Id="rId37" Type="http://schemas.openxmlformats.org/officeDocument/2006/relationships/hyperlink" Target="https://www.eventbrite.com/e/our-community-our-health-autism-research-tickets-102294750352" TargetMode="External"/><Relationship Id="rId40" Type="http://schemas.openxmlformats.org/officeDocument/2006/relationships/hyperlink" Target="https://www.youtube.com/watch?v=RethczgkZH0&amp;feature=youtu.be" TargetMode="External"/><Relationship Id="rId45" Type="http://schemas.openxmlformats.org/officeDocument/2006/relationships/hyperlink" Target="https://www.youtube.com/watch?v=GUuax0P2mxc&amp;feature=youtu.be" TargetMode="External"/><Relationship Id="rId53" Type="http://schemas.openxmlformats.org/officeDocument/2006/relationships/hyperlink" Target="https://www.uff.ufl.edu/give-now/?fund_id=020709"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translate.google.com/translate?hl=es&amp;sl=en&amp;tl=es&amp;u=https%3A%2F%2Fncil.org%2Fcovid-19%2F" TargetMode="External"/><Relationship Id="rId4" Type="http://schemas.openxmlformats.org/officeDocument/2006/relationships/settings" Target="settings.xml"/><Relationship Id="rId9" Type="http://schemas.openxmlformats.org/officeDocument/2006/relationships/hyperlink" Target="https://translate.google.com/translate?hl=es&amp;sl=en&amp;tl=es&amp;u=https%3A%2F%2Fwww.unitedwayncfl.org%2F211" TargetMode="External"/><Relationship Id="rId14" Type="http://schemas.openxmlformats.org/officeDocument/2006/relationships/hyperlink" Target="https://translate.google.com/translate?hl=es&amp;sl=en&amp;tl=es&amp;u=https%3A%2F%2Fwww.caregiving.org%2F" TargetMode="External"/><Relationship Id="rId22" Type="http://schemas.openxmlformats.org/officeDocument/2006/relationships/hyperlink" Target="https://translate.google.com/translate?hl=es&amp;sl=en&amp;tl=es&amp;u=https%3A%2F%2Fwww.ssa.gov%2Fcoronavirus%2F" TargetMode="External"/><Relationship Id="rId27" Type="http://schemas.openxmlformats.org/officeDocument/2006/relationships/hyperlink" Target="https://translate.google.com/translate?hl=es&amp;sl=en&amp;tl=es&amp;u=http%3A%2F%2Fwww.feedingamerica.org%2F" TargetMode="External"/><Relationship Id="rId30" Type="http://schemas.openxmlformats.org/officeDocument/2006/relationships/hyperlink" Target="https://translate.google.com/translate?hl=es&amp;sl=en&amp;tl=es&amp;u=https%3A%2F%2Fworkingfood.org%2Fcovid-food-relief-response%2F" TargetMode="External"/><Relationship Id="rId35" Type="http://schemas.openxmlformats.org/officeDocument/2006/relationships/hyperlink" Target="http://healthstreet.program.ufl.edu/our-community-our-health-2/covid-19-resources/" TargetMode="External"/><Relationship Id="rId43" Type="http://schemas.openxmlformats.org/officeDocument/2006/relationships/hyperlink" Target="https://www.youtube.com/watch?v=GUuax0P2mxc&amp;feature=youtu.be" TargetMode="External"/><Relationship Id="rId48" Type="http://schemas.openxmlformats.org/officeDocument/2006/relationships/hyperlink" Target="https://www.youtube.com/watch?v=dc2AV5f-q9A&amp;feature=youtu.be" TargetMode="External"/><Relationship Id="rId56" Type="http://schemas.openxmlformats.org/officeDocument/2006/relationships/hyperlink" Target="http://healthstreet.program.ufl.edu/" TargetMode="External"/><Relationship Id="rId8" Type="http://schemas.openxmlformats.org/officeDocument/2006/relationships/hyperlink" Target="https://translate.google.com/translate?hl=es&amp;sl=en&amp;tl=es&amp;u=https%3A%2F%2Feldercare.ufhealth.org%2F" TargetMode="External"/><Relationship Id="rId51" Type="http://schemas.openxmlformats.org/officeDocument/2006/relationships/hyperlink" Target="https://phhp-epi-healthstreet-a2.sites.medinfo.ufl.edu/wordpress/files/2018/11/UF-HealthStreet-Calendar_January-2019.pdf" TargetMode="External"/><Relationship Id="rId3" Type="http://schemas.openxmlformats.org/officeDocument/2006/relationships/styles" Target="styles.xml"/><Relationship Id="rId12" Type="http://schemas.openxmlformats.org/officeDocument/2006/relationships/hyperlink" Target="https://translate.google.com/translate?hl=es&amp;sl=en&amp;tl=es&amp;u=https%3A%2F%2Feldercare.ufhealth.org%2F2020%2F03%2F19%2Ffreedom-in-motion%2F" TargetMode="External"/><Relationship Id="rId17" Type="http://schemas.openxmlformats.org/officeDocument/2006/relationships/hyperlink" Target="https://translate.google.com/translate?hl=es&amp;sl=en&amp;tl=es&amp;u=https%3A%2F%2Fwww.heart.org%2Fen%2Fabout-us%2Fcoronavirus-covid-19-resources" TargetMode="External"/><Relationship Id="rId25" Type="http://schemas.openxmlformats.org/officeDocument/2006/relationships/hyperlink" Target="https://translate.google.com/translate?hl=es&amp;sl=en&amp;tl=es&amp;u=https%3A%2F%2Fwww.irs.gov%2Fnewsroom%2Feconomic-impact-payments-what-you-need-to-know" TargetMode="External"/><Relationship Id="rId33" Type="http://schemas.openxmlformats.org/officeDocument/2006/relationships/hyperlink" Target="https://ufl.zoom.us/j/96654185125" TargetMode="External"/><Relationship Id="rId38" Type="http://schemas.openxmlformats.org/officeDocument/2006/relationships/hyperlink" Target="https://bit.ly/AutismRSVP?fbclid=IwAR1A8f855MDMDZR4MK2DvUkY6sv2mOZcaCPS5EQLEMFmKxMj_PrQeUUg7vo" TargetMode="External"/><Relationship Id="rId46" Type="http://schemas.openxmlformats.org/officeDocument/2006/relationships/hyperlink" Target="https://www.youtube.com/watch?v=dc2AV5f-q9A&amp;feature=youtu.be" TargetMode="External"/><Relationship Id="rId59" Type="http://schemas.openxmlformats.org/officeDocument/2006/relationships/theme" Target="theme/theme1.xml"/><Relationship Id="rId20" Type="http://schemas.openxmlformats.org/officeDocument/2006/relationships/hyperlink" Target="https://youtu.be/TjcoN9Aek24" TargetMode="External"/><Relationship Id="rId41" Type="http://schemas.openxmlformats.org/officeDocument/2006/relationships/hyperlink" Target="https://www.youtube.com/watch?v=RethczgkZH0&amp;feature=youtu.be" TargetMode="External"/><Relationship Id="rId54" Type="http://schemas.openxmlformats.org/officeDocument/2006/relationships/hyperlink" Target="https://www.facebook.com/UFHealthStreet/" TargetMode="External"/><Relationship Id="rId1" Type="http://schemas.openxmlformats.org/officeDocument/2006/relationships/customXml" Target="../customXml/item1.xml"/><Relationship Id="rId6" Type="http://schemas.openxmlformats.org/officeDocument/2006/relationships/hyperlink" Target="https://translate.google.com/translate?hl=es&amp;sl=en&amp;tl=es&amp;u=https%3A%2F%2Fwww.benefitscheckup.org%2Fresources%2F%3F_ga%3D2.256623693.772536270.1587069530-466033588.1587069530&amp;sandbox=1" TargetMode="External"/><Relationship Id="rId15" Type="http://schemas.openxmlformats.org/officeDocument/2006/relationships/hyperlink" Target="https://translate.google.com/translate?hl=es&amp;sl=en&amp;tl=es&amp;u=https%3A%2F%2Facl.gov%2FCOVID-19" TargetMode="External"/><Relationship Id="rId23" Type="http://schemas.openxmlformats.org/officeDocument/2006/relationships/hyperlink" Target="https://translate.google.com/translate?hl=es&amp;sl=en&amp;tl=es&amp;u=https%3A%2F%2Fwww.consumerfinance.gov%2Fabout-us%2Fblog%2Fprotect-yourself-financially-from-impact-of-coronavirus%2F" TargetMode="External"/><Relationship Id="rId28" Type="http://schemas.openxmlformats.org/officeDocument/2006/relationships/hyperlink" Target="https://translate.google.com/translate?hl=es&amp;sl=en&amp;tl=es&amp;u=https%3A%2F%2Fwww.mealsonwheelsamerica.org%2F" TargetMode="External"/><Relationship Id="rId36" Type="http://schemas.openxmlformats.org/officeDocument/2006/relationships/hyperlink" Target="http://www.strongerthanc19.com" TargetMode="External"/><Relationship Id="rId49" Type="http://schemas.openxmlformats.org/officeDocument/2006/relationships/hyperlink" Target="https://www.youtube.com/watch?v=jdlRnvplJMQ&amp;feature=youtu.be" TargetMode="External"/><Relationship Id="rId57" Type="http://schemas.openxmlformats.org/officeDocument/2006/relationships/hyperlink" Target="tel:352-294-4880" TargetMode="External"/><Relationship Id="rId10" Type="http://schemas.openxmlformats.org/officeDocument/2006/relationships/hyperlink" Target="https://translate.google.com/translate?hl=es&amp;sl=en&amp;tl=es&amp;u=https%3A%2F%2Fagingresources.org%2F" TargetMode="External"/><Relationship Id="rId31" Type="http://schemas.openxmlformats.org/officeDocument/2006/relationships/hyperlink" Target="https://www.epi.ufl.edu/people/faculty-profiles/ilaria-capua/" TargetMode="External"/><Relationship Id="rId44" Type="http://schemas.openxmlformats.org/officeDocument/2006/relationships/hyperlink" Target="https://www.youtube.com/watch?v=GUuax0P2mxc&amp;feature=youtu.be" TargetMode="External"/><Relationship Id="rId52" Type="http://schemas.openxmlformats.org/officeDocument/2006/relationships/hyperlink" Target="file:///C:\Users\jordansmacbook\Desktop\Learn%20More%20about%20Health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E396-038A-6A46-8BD4-85A052DB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Ramirez</dc:creator>
  <cp:keywords/>
  <dc:description/>
  <cp:lastModifiedBy>Jordan Laib</cp:lastModifiedBy>
  <cp:revision>2</cp:revision>
  <dcterms:created xsi:type="dcterms:W3CDTF">2020-04-20T04:21:00Z</dcterms:created>
  <dcterms:modified xsi:type="dcterms:W3CDTF">2020-04-20T04:21:00Z</dcterms:modified>
</cp:coreProperties>
</file>